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:rsidRPr="0003272E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03272E" w:rsidRDefault="007E2B1F" w:rsidP="007E2B1F">
            <w:pPr>
              <w:jc w:val="center"/>
              <w:rPr>
                <w:b/>
              </w:rPr>
            </w:pPr>
            <w:r w:rsidRPr="0003272E">
              <w:rPr>
                <w:b/>
              </w:rPr>
              <w:t>Datos sobre proyectos de investigación</w:t>
            </w:r>
          </w:p>
        </w:tc>
      </w:tr>
      <w:tr w:rsidR="007E2B1F" w:rsidRPr="0003272E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03272E" w:rsidRDefault="007E2B1F" w:rsidP="007E2B1F">
            <w:pPr>
              <w:rPr>
                <w:b/>
              </w:rPr>
            </w:pPr>
            <w:r w:rsidRPr="0003272E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03272E" w:rsidRDefault="007E2B1F" w:rsidP="007E2B1F">
            <w:r w:rsidRPr="0003272E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414EB972" w:rsidR="007E2B1F" w:rsidRPr="0003272E" w:rsidRDefault="003F22BC" w:rsidP="007E2B1F">
            <w:r w:rsidRPr="0003272E">
              <w:t>Fraile</w:t>
            </w:r>
            <w:r w:rsidR="0003272E">
              <w:t xml:space="preserve"> Pérez de </w:t>
            </w:r>
            <w:proofErr w:type="spellStart"/>
            <w:r w:rsidR="0003272E">
              <w:t>Mendiguren</w:t>
            </w:r>
            <w:proofErr w:type="spellEnd"/>
            <w:r w:rsidRPr="0003272E">
              <w:t>, Pedro</w:t>
            </w:r>
          </w:p>
        </w:tc>
      </w:tr>
      <w:tr w:rsidR="00C2083B" w:rsidRPr="0003272E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03272E" w:rsidRDefault="00C2083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03272E" w:rsidRDefault="00C2083B" w:rsidP="007E2B1F">
            <w:r w:rsidRPr="0003272E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821A0F" w14:textId="77777777" w:rsidR="00EE38FD" w:rsidRPr="0003272E" w:rsidRDefault="00EE38FD" w:rsidP="00EE38FD">
            <w:pPr>
              <w:rPr>
                <w:color w:val="000000"/>
              </w:rPr>
            </w:pPr>
            <w:r w:rsidRPr="0003272E">
              <w:t>UNIVERSIDAD DE LLEIDA</w:t>
            </w:r>
          </w:p>
          <w:p w14:paraId="220C1765" w14:textId="4F7BF6D5" w:rsidR="00C2083B" w:rsidRPr="0003272E" w:rsidRDefault="00C2083B" w:rsidP="001867D4"/>
        </w:tc>
      </w:tr>
      <w:tr w:rsidR="007E2B1F" w:rsidRPr="0003272E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03272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03272E" w:rsidRDefault="007E2B1F" w:rsidP="007E2B1F">
            <w:r w:rsidRPr="0003272E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BF5FE4" w14:textId="77777777" w:rsidR="00EE38FD" w:rsidRPr="0003272E" w:rsidRDefault="00EE38FD" w:rsidP="00EE38FD">
            <w:pPr>
              <w:rPr>
                <w:color w:val="000000"/>
              </w:rPr>
            </w:pPr>
            <w:r w:rsidRPr="0003272E">
              <w:t>DPTO. GEOGRAFIA Y SOCIOLOGIA</w:t>
            </w:r>
          </w:p>
          <w:p w14:paraId="784CD95F" w14:textId="77777777" w:rsidR="007E2B1F" w:rsidRPr="0003272E" w:rsidRDefault="007E2B1F" w:rsidP="001867D4"/>
        </w:tc>
      </w:tr>
      <w:tr w:rsidR="007E2B1F" w:rsidRPr="0003272E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03272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03272E" w:rsidRDefault="007E2B1F" w:rsidP="007E2B1F">
            <w:r w:rsidRPr="0003272E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16103DFC" w:rsidR="007E2B1F" w:rsidRPr="0003272E" w:rsidRDefault="00967B2A" w:rsidP="007E2B1F">
            <w:proofErr w:type="spellStart"/>
            <w:r w:rsidRPr="0003272E">
              <w:t>Territori</w:t>
            </w:r>
            <w:proofErr w:type="spellEnd"/>
            <w:r w:rsidRPr="0003272E">
              <w:t xml:space="preserve"> i </w:t>
            </w:r>
            <w:proofErr w:type="spellStart"/>
            <w:r w:rsidRPr="0003272E">
              <w:t>Societat</w:t>
            </w:r>
            <w:proofErr w:type="spellEnd"/>
          </w:p>
        </w:tc>
      </w:tr>
      <w:tr w:rsidR="007E2B1F" w:rsidRPr="0003272E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03272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03272E" w:rsidRDefault="007E2B1F" w:rsidP="00AC0F8A">
            <w:r w:rsidRPr="0003272E">
              <w:t>Área de Adscripción</w:t>
            </w:r>
            <w:r w:rsidR="00AC0F8A" w:rsidRPr="0003272E">
              <w:rPr>
                <w:vertAlign w:val="superscript"/>
              </w:rPr>
              <w:t>1</w:t>
            </w:r>
            <w:r w:rsidRPr="0003272E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303351CD" w:rsidR="007E2B1F" w:rsidRPr="0003272E" w:rsidRDefault="003F22BC" w:rsidP="007E2B1F">
            <w:r w:rsidRPr="0003272E">
              <w:t>Geografía Humana</w:t>
            </w:r>
          </w:p>
        </w:tc>
      </w:tr>
      <w:tr w:rsidR="007E2B1F" w:rsidRPr="0003272E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03272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03272E" w:rsidRDefault="007E2B1F" w:rsidP="007E2B1F">
            <w:r w:rsidRPr="0003272E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D60502" w14:textId="1D82DF0E" w:rsidR="007E2B1F" w:rsidRPr="0003272E" w:rsidRDefault="003F22BC" w:rsidP="007E2B1F">
            <w:r w:rsidRPr="0003272E">
              <w:t xml:space="preserve">Pza. </w:t>
            </w:r>
            <w:proofErr w:type="spellStart"/>
            <w:r w:rsidRPr="0003272E">
              <w:t>Victor</w:t>
            </w:r>
            <w:proofErr w:type="spellEnd"/>
            <w:r w:rsidRPr="0003272E">
              <w:t xml:space="preserve"> </w:t>
            </w:r>
            <w:proofErr w:type="spellStart"/>
            <w:r w:rsidRPr="0003272E">
              <w:t>Siurana</w:t>
            </w:r>
            <w:proofErr w:type="spellEnd"/>
            <w:r w:rsidRPr="0003272E">
              <w:t>, 1</w:t>
            </w:r>
          </w:p>
          <w:p w14:paraId="758DF56E" w14:textId="40B3EEF5" w:rsidR="003F22BC" w:rsidRPr="0003272E" w:rsidRDefault="003F22BC" w:rsidP="007E2B1F">
            <w:r w:rsidRPr="0003272E">
              <w:t>25003 Lleida</w:t>
            </w:r>
          </w:p>
        </w:tc>
      </w:tr>
      <w:tr w:rsidR="007E2B1F" w:rsidRPr="0003272E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1C8AE7E8" w:rsidR="007E2B1F" w:rsidRPr="0003272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03272E" w:rsidRDefault="007E2B1F" w:rsidP="007E2B1F">
            <w:r w:rsidRPr="0003272E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4D700E5F" w:rsidR="007E2B1F" w:rsidRPr="0003272E" w:rsidRDefault="003F22BC" w:rsidP="007E2B1F">
            <w:r w:rsidRPr="0003272E">
              <w:t>973 703186</w:t>
            </w:r>
          </w:p>
        </w:tc>
      </w:tr>
      <w:tr w:rsidR="007E2B1F" w:rsidRPr="0003272E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03272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03272E" w:rsidRDefault="007E2B1F" w:rsidP="007E2B1F">
            <w:r w:rsidRPr="0003272E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03272E" w:rsidRDefault="007E2B1F" w:rsidP="007E2B1F"/>
        </w:tc>
      </w:tr>
      <w:tr w:rsidR="007E2B1F" w:rsidRPr="0003272E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03272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03272E" w:rsidRDefault="007E2B1F" w:rsidP="007E2B1F">
            <w:r w:rsidRPr="0003272E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42D345E" w14:textId="1AC15F45" w:rsidR="007E2B1F" w:rsidRDefault="0003272E" w:rsidP="007E2B1F">
            <w:hyperlink r:id="rId8" w:history="1">
              <w:r w:rsidRPr="00B333B4">
                <w:rPr>
                  <w:rStyle w:val="Hipervnculo"/>
                </w:rPr>
                <w:t>p.fraile@geosoc.udl.cat</w:t>
              </w:r>
            </w:hyperlink>
          </w:p>
          <w:p w14:paraId="34B6875D" w14:textId="110C1F11" w:rsidR="0003272E" w:rsidRPr="0003272E" w:rsidRDefault="0003272E" w:rsidP="007E2B1F">
            <w:bookmarkStart w:id="0" w:name="_GoBack"/>
            <w:bookmarkEnd w:id="0"/>
          </w:p>
        </w:tc>
      </w:tr>
      <w:tr w:rsidR="007E2B1F" w:rsidRPr="0003272E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03272E" w:rsidRDefault="007E2B1F" w:rsidP="00D57DBB">
            <w:pPr>
              <w:rPr>
                <w:b/>
              </w:rPr>
            </w:pPr>
            <w:r w:rsidRPr="0003272E">
              <w:rPr>
                <w:b/>
              </w:rPr>
              <w:t>Participantes y filiación</w:t>
            </w:r>
            <w:r w:rsidR="00D57DBB" w:rsidRPr="0003272E">
              <w:rPr>
                <w:b/>
                <w:vertAlign w:val="superscript"/>
              </w:rPr>
              <w:t>2</w:t>
            </w:r>
            <w:r w:rsidRPr="0003272E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03272E" w:rsidRDefault="007E2B1F" w:rsidP="007E2B1F">
            <w:r w:rsidRPr="0003272E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5E7C4662" w14:textId="77777777" w:rsidR="007654B7" w:rsidRPr="0003272E" w:rsidRDefault="00967B2A" w:rsidP="007E2B1F">
            <w:r w:rsidRPr="0003272E">
              <w:t xml:space="preserve">Profesores de plantilla </w:t>
            </w:r>
            <w:proofErr w:type="spellStart"/>
            <w:r w:rsidRPr="0003272E">
              <w:t>UdL</w:t>
            </w:r>
            <w:proofErr w:type="spellEnd"/>
            <w:r w:rsidRPr="0003272E">
              <w:t>:</w:t>
            </w:r>
          </w:p>
          <w:p w14:paraId="061A99AF" w14:textId="38A642D2" w:rsidR="007E2B1F" w:rsidRPr="0003272E" w:rsidRDefault="00967B2A" w:rsidP="007E2B1F">
            <w:r w:rsidRPr="0003272E">
              <w:t xml:space="preserve">Pedro Fraile, Joan </w:t>
            </w:r>
            <w:proofErr w:type="spellStart"/>
            <w:r w:rsidRPr="0003272E">
              <w:t>Ganau</w:t>
            </w:r>
            <w:proofErr w:type="spellEnd"/>
            <w:r w:rsidRPr="0003272E">
              <w:t xml:space="preserve">, Daniel </w:t>
            </w:r>
            <w:proofErr w:type="spellStart"/>
            <w:r w:rsidRPr="0003272E">
              <w:t>Paül</w:t>
            </w:r>
            <w:proofErr w:type="spellEnd"/>
            <w:r w:rsidRPr="0003272E">
              <w:t xml:space="preserve">, </w:t>
            </w:r>
            <w:proofErr w:type="spellStart"/>
            <w:r w:rsidRPr="0003272E">
              <w:t>Quim</w:t>
            </w:r>
            <w:proofErr w:type="spellEnd"/>
            <w:r w:rsidRPr="0003272E">
              <w:t xml:space="preserve"> </w:t>
            </w:r>
            <w:proofErr w:type="spellStart"/>
            <w:r w:rsidRPr="0003272E">
              <w:t>Bonastra</w:t>
            </w:r>
            <w:proofErr w:type="spellEnd"/>
            <w:r w:rsidRPr="0003272E">
              <w:t>, Mercedes Valdivieso, Gloria Jove (tramitando incorporación)</w:t>
            </w:r>
          </w:p>
          <w:p w14:paraId="3F868124" w14:textId="77777777" w:rsidR="00967B2A" w:rsidRPr="0003272E" w:rsidRDefault="00967B2A" w:rsidP="007E2B1F">
            <w:r w:rsidRPr="0003272E">
              <w:t xml:space="preserve">Equipo de trabajo: </w:t>
            </w:r>
          </w:p>
          <w:p w14:paraId="09A2F350" w14:textId="77777777" w:rsidR="007654B7" w:rsidRPr="0003272E" w:rsidRDefault="007654B7" w:rsidP="007654B7">
            <w:proofErr w:type="spellStart"/>
            <w:r w:rsidRPr="0003272E">
              <w:t>UdL</w:t>
            </w:r>
            <w:proofErr w:type="spellEnd"/>
            <w:r w:rsidRPr="0003272E">
              <w:t xml:space="preserve">, </w:t>
            </w:r>
            <w:proofErr w:type="spellStart"/>
            <w:r w:rsidRPr="0003272E">
              <w:t>Dpt</w:t>
            </w:r>
            <w:proofErr w:type="spellEnd"/>
            <w:r w:rsidRPr="0003272E">
              <w:t xml:space="preserve">. Geografía y Sociología: Juan Manuel Solís </w:t>
            </w:r>
            <w:proofErr w:type="spellStart"/>
            <w:r w:rsidRPr="0003272E">
              <w:t>Solís</w:t>
            </w:r>
            <w:proofErr w:type="spellEnd"/>
            <w:r w:rsidRPr="0003272E">
              <w:t xml:space="preserve">, </w:t>
            </w:r>
            <w:proofErr w:type="spellStart"/>
            <w:r w:rsidRPr="0003272E">
              <w:t>Eduard</w:t>
            </w:r>
            <w:proofErr w:type="spellEnd"/>
            <w:r w:rsidRPr="0003272E">
              <w:t xml:space="preserve"> </w:t>
            </w:r>
            <w:proofErr w:type="spellStart"/>
            <w:r w:rsidRPr="0003272E">
              <w:t>Ballesté</w:t>
            </w:r>
            <w:proofErr w:type="spellEnd"/>
            <w:r w:rsidRPr="0003272E">
              <w:t xml:space="preserve"> </w:t>
            </w:r>
            <w:proofErr w:type="spellStart"/>
            <w:r w:rsidRPr="0003272E">
              <w:t>Isern</w:t>
            </w:r>
            <w:proofErr w:type="spellEnd"/>
            <w:r w:rsidRPr="0003272E">
              <w:t>,</w:t>
            </w:r>
          </w:p>
          <w:p w14:paraId="6C28E0EC" w14:textId="4B5D0374" w:rsidR="007654B7" w:rsidRPr="0003272E" w:rsidRDefault="007654B7" w:rsidP="007654B7">
            <w:proofErr w:type="spellStart"/>
            <w:r w:rsidRPr="0003272E">
              <w:t>UdL</w:t>
            </w:r>
            <w:proofErr w:type="spellEnd"/>
            <w:r w:rsidRPr="0003272E">
              <w:t xml:space="preserve">, Ciencias de la Educación: Mireia Farrero Oliva,  Irene López </w:t>
            </w:r>
            <w:proofErr w:type="spellStart"/>
            <w:r w:rsidRPr="0003272E">
              <w:t>Secanell</w:t>
            </w:r>
            <w:proofErr w:type="spellEnd"/>
            <w:r w:rsidRPr="0003272E">
              <w:t xml:space="preserve">, Carmen Sebastián Novell, Johana </w:t>
            </w:r>
            <w:proofErr w:type="spellStart"/>
            <w:r w:rsidRPr="0003272E">
              <w:t>Villarraga</w:t>
            </w:r>
            <w:proofErr w:type="spellEnd"/>
          </w:p>
          <w:p w14:paraId="4486B2DB" w14:textId="77499F96" w:rsidR="007654B7" w:rsidRPr="0003272E" w:rsidRDefault="007654B7" w:rsidP="007654B7">
            <w:r w:rsidRPr="0003272E">
              <w:t xml:space="preserve">Instituto de Secundaria: Jordi Royo </w:t>
            </w:r>
            <w:proofErr w:type="spellStart"/>
            <w:r w:rsidRPr="0003272E">
              <w:t>Climent</w:t>
            </w:r>
            <w:proofErr w:type="spellEnd"/>
          </w:p>
        </w:tc>
      </w:tr>
      <w:tr w:rsidR="007E2B1F" w:rsidRPr="0003272E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458692AF" w:rsidR="007E2B1F" w:rsidRPr="0003272E" w:rsidRDefault="007E2B1F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7E2B1F" w:rsidRPr="0003272E" w:rsidRDefault="007E2B1F" w:rsidP="007E2B1F">
            <w:r w:rsidRPr="0003272E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4F5DEB47" w:rsidR="007E2B1F" w:rsidRPr="0003272E" w:rsidRDefault="003F22BC" w:rsidP="007E2B1F">
            <w:r w:rsidRPr="0003272E">
              <w:t>Geografía y Sociología</w:t>
            </w:r>
          </w:p>
        </w:tc>
      </w:tr>
      <w:tr w:rsidR="007E2B1F" w:rsidRPr="0003272E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03272E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03272E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24825E2" w14:textId="77777777" w:rsidR="00EE38FD" w:rsidRPr="0003272E" w:rsidRDefault="00EE38FD" w:rsidP="00EE38FD">
            <w:pPr>
              <w:rPr>
                <w:color w:val="000000"/>
              </w:rPr>
            </w:pPr>
            <w:r w:rsidRPr="0003272E">
              <w:t>LA GESTION ESPACIAL DE LA CONFLICTIVIDAD SOCIAL. LA ORDENACION URBANA DE LOS ESPACIOS COLECTIVOS Y LAS MORFOLOGIAS ARQUITECTONICAS.</w:t>
            </w:r>
          </w:p>
          <w:p w14:paraId="4737476A" w14:textId="29214A31" w:rsidR="007E2B1F" w:rsidRPr="0003272E" w:rsidRDefault="007E2B1F" w:rsidP="00EE38FD">
            <w:pPr>
              <w:tabs>
                <w:tab w:val="left" w:pos="1888"/>
              </w:tabs>
            </w:pPr>
          </w:p>
        </w:tc>
      </w:tr>
      <w:tr w:rsidR="007E2B1F" w:rsidRPr="0003272E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03272E" w:rsidRDefault="007E2B1F" w:rsidP="00D57DBB">
            <w:pPr>
              <w:rPr>
                <w:b/>
              </w:rPr>
            </w:pPr>
            <w:r w:rsidRPr="0003272E">
              <w:rPr>
                <w:b/>
              </w:rPr>
              <w:t xml:space="preserve">Detallar </w:t>
            </w:r>
            <w:r w:rsidR="00E5776B" w:rsidRPr="0003272E">
              <w:rPr>
                <w:b/>
              </w:rPr>
              <w:t xml:space="preserve">nombre y tipo de </w:t>
            </w:r>
            <w:r w:rsidRPr="0003272E">
              <w:rPr>
                <w:b/>
              </w:rPr>
              <w:t>entidad financiadora</w:t>
            </w:r>
            <w:r w:rsidR="00D57DBB" w:rsidRPr="0003272E">
              <w:rPr>
                <w:b/>
                <w:vertAlign w:val="superscript"/>
              </w:rPr>
              <w:t>3</w:t>
            </w:r>
            <w:r w:rsidRPr="0003272E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05B82163" w:rsidR="007E2B1F" w:rsidRPr="0003272E" w:rsidRDefault="001136D6" w:rsidP="007E2B1F">
            <w:r w:rsidRPr="0003272E">
              <w:t>Ministerio de Economía</w:t>
            </w:r>
            <w:r w:rsidR="00967B2A" w:rsidRPr="0003272E">
              <w:t>, Industria y C</w:t>
            </w:r>
            <w:r w:rsidRPr="0003272E">
              <w:t>ompetitividad. Tipo: Nacional</w:t>
            </w:r>
          </w:p>
        </w:tc>
      </w:tr>
      <w:tr w:rsidR="007E2B1F" w:rsidRPr="0003272E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03272E" w:rsidRDefault="007E2B1F" w:rsidP="007E2B1F">
            <w:pPr>
              <w:rPr>
                <w:b/>
              </w:rPr>
            </w:pPr>
            <w:r w:rsidRPr="0003272E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6117D92F" w:rsidR="007E2B1F" w:rsidRPr="0003272E" w:rsidRDefault="003F22BC" w:rsidP="007E2B1F">
            <w:r w:rsidRPr="0003272E">
              <w:t>Programa Retos</w:t>
            </w:r>
          </w:p>
        </w:tc>
      </w:tr>
      <w:tr w:rsidR="007E2B1F" w:rsidRPr="0003272E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03272E" w:rsidRDefault="007E2B1F" w:rsidP="007E2B1F">
            <w:pPr>
              <w:rPr>
                <w:b/>
              </w:rPr>
            </w:pPr>
            <w:r w:rsidRPr="0003272E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29D9AB7A" w:rsidR="007E2B1F" w:rsidRPr="0003272E" w:rsidRDefault="00EE38FD" w:rsidP="007E2B1F">
            <w:r w:rsidRPr="0003272E">
              <w:rPr>
                <w:color w:val="000000"/>
              </w:rPr>
              <w:t>CSO2015-64643-R</w:t>
            </w:r>
          </w:p>
        </w:tc>
      </w:tr>
      <w:tr w:rsidR="007E2B1F" w:rsidRPr="0003272E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03272E" w:rsidRDefault="007E2B1F" w:rsidP="00926612">
            <w:pPr>
              <w:rPr>
                <w:b/>
              </w:rPr>
            </w:pPr>
            <w:r w:rsidRPr="0003272E">
              <w:rPr>
                <w:b/>
              </w:rPr>
              <w:t>Fecha de inicio (</w:t>
            </w:r>
            <w:proofErr w:type="spellStart"/>
            <w:r w:rsidRPr="0003272E">
              <w:rPr>
                <w:b/>
              </w:rPr>
              <w:t>dd</w:t>
            </w:r>
            <w:proofErr w:type="spellEnd"/>
            <w:r w:rsidRPr="0003272E">
              <w:rPr>
                <w:b/>
              </w:rPr>
              <w:t>/m</w:t>
            </w:r>
            <w:r w:rsidR="00926612" w:rsidRPr="0003272E">
              <w:rPr>
                <w:b/>
              </w:rPr>
              <w:t>es</w:t>
            </w:r>
            <w:r w:rsidRPr="0003272E">
              <w:rPr>
                <w:b/>
              </w:rPr>
              <w:t>/</w:t>
            </w:r>
            <w:proofErr w:type="spellStart"/>
            <w:r w:rsidRPr="0003272E">
              <w:rPr>
                <w:b/>
              </w:rPr>
              <w:t>aaaa</w:t>
            </w:r>
            <w:proofErr w:type="spellEnd"/>
            <w:r w:rsidRPr="0003272E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3E18B3E1" w:rsidR="008F1BF7" w:rsidRPr="0003272E" w:rsidRDefault="00646FDF" w:rsidP="008F1BF7">
            <w:pPr>
              <w:rPr>
                <w:color w:val="000000"/>
              </w:rPr>
            </w:pPr>
            <w:r w:rsidRPr="0003272E">
              <w:rPr>
                <w:color w:val="000000"/>
              </w:rPr>
              <w:t>1-ene-2016</w:t>
            </w:r>
          </w:p>
          <w:p w14:paraId="2EE9A1E0" w14:textId="64A1AA10" w:rsidR="007E2B1F" w:rsidRPr="0003272E" w:rsidRDefault="007E2B1F" w:rsidP="007E2B1F"/>
        </w:tc>
      </w:tr>
      <w:tr w:rsidR="007E2B1F" w:rsidRPr="0003272E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03272E" w:rsidRDefault="007E2B1F" w:rsidP="00926612">
            <w:pPr>
              <w:rPr>
                <w:b/>
              </w:rPr>
            </w:pPr>
            <w:r w:rsidRPr="0003272E">
              <w:rPr>
                <w:b/>
              </w:rPr>
              <w:t>Fecha de finalización (</w:t>
            </w:r>
            <w:proofErr w:type="spellStart"/>
            <w:r w:rsidRPr="0003272E">
              <w:rPr>
                <w:b/>
              </w:rPr>
              <w:t>dd</w:t>
            </w:r>
            <w:proofErr w:type="spellEnd"/>
            <w:r w:rsidRPr="0003272E">
              <w:rPr>
                <w:b/>
              </w:rPr>
              <w:t>/m</w:t>
            </w:r>
            <w:r w:rsidR="00926612" w:rsidRPr="0003272E">
              <w:rPr>
                <w:b/>
              </w:rPr>
              <w:t>es</w:t>
            </w:r>
            <w:r w:rsidRPr="0003272E">
              <w:rPr>
                <w:b/>
              </w:rPr>
              <w:t>/</w:t>
            </w:r>
            <w:proofErr w:type="spellStart"/>
            <w:r w:rsidRPr="0003272E">
              <w:rPr>
                <w:b/>
              </w:rPr>
              <w:t>aaaa</w:t>
            </w:r>
            <w:proofErr w:type="spellEnd"/>
            <w:r w:rsidRPr="0003272E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2857054F" w:rsidR="008F1BF7" w:rsidRPr="0003272E" w:rsidRDefault="001867D4" w:rsidP="008F1BF7">
            <w:pPr>
              <w:rPr>
                <w:color w:val="000000"/>
              </w:rPr>
            </w:pPr>
            <w:r w:rsidRPr="0003272E">
              <w:rPr>
                <w:color w:val="000000"/>
              </w:rPr>
              <w:t>31-dic-2018</w:t>
            </w:r>
          </w:p>
          <w:p w14:paraId="42E5513C" w14:textId="2906253F" w:rsidR="007E2B1F" w:rsidRPr="0003272E" w:rsidRDefault="007E2B1F" w:rsidP="007E2B1F"/>
        </w:tc>
      </w:tr>
      <w:tr w:rsidR="00667F51" w:rsidRPr="0003272E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03272E" w:rsidRDefault="00667F51" w:rsidP="007E2B1F">
            <w:pPr>
              <w:rPr>
                <w:b/>
              </w:rPr>
            </w:pPr>
            <w:r w:rsidRPr="0003272E">
              <w:rPr>
                <w:b/>
              </w:rPr>
              <w:t>Concedido</w:t>
            </w:r>
            <w:r w:rsidR="00F6371B" w:rsidRPr="0003272E">
              <w:rPr>
                <w:b/>
              </w:rPr>
              <w:t xml:space="preserve"> (€)</w:t>
            </w:r>
            <w:r w:rsidRPr="0003272E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DE9844F" w14:textId="77777777" w:rsidR="00EE38FD" w:rsidRPr="0003272E" w:rsidRDefault="00EE38FD" w:rsidP="00EE38FD">
            <w:pPr>
              <w:rPr>
                <w:color w:val="000000"/>
              </w:rPr>
            </w:pPr>
            <w:r w:rsidRPr="0003272E">
              <w:rPr>
                <w:color w:val="000000"/>
              </w:rPr>
              <w:t>16.940</w:t>
            </w:r>
          </w:p>
          <w:p w14:paraId="66699A36" w14:textId="6BCF97E8" w:rsidR="00667F51" w:rsidRPr="0003272E" w:rsidRDefault="00667F51" w:rsidP="001867D4"/>
        </w:tc>
      </w:tr>
      <w:tr w:rsidR="007E2B1F" w:rsidRPr="0003272E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03272E" w:rsidRDefault="007E2B1F" w:rsidP="007E2B1F">
            <w:pPr>
              <w:rPr>
                <w:b/>
              </w:rPr>
            </w:pPr>
            <w:r w:rsidRPr="0003272E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F8567" w14:textId="77777777" w:rsidR="00967B2A" w:rsidRPr="0003272E" w:rsidRDefault="00967B2A" w:rsidP="00967B2A">
            <w:r w:rsidRPr="0003272E">
              <w:t xml:space="preserve">Cualquier sociedad, para funcionar, se dota de una serie de mecanismos que sirven para controlar a sus componentes y,  en cierto sentido, influir en sus </w:t>
            </w:r>
            <w:r w:rsidRPr="0003272E">
              <w:lastRenderedPageBreak/>
              <w:t>actitudes y comportamientos. En este sistema de dispositivos, el espacio, y su morfología y organización, desempeñan un papel crucial.</w:t>
            </w:r>
          </w:p>
          <w:p w14:paraId="51BDA126" w14:textId="77777777" w:rsidR="00967B2A" w:rsidRPr="0003272E" w:rsidRDefault="00967B2A" w:rsidP="00967B2A">
            <w:r w:rsidRPr="0003272E">
              <w:t>En esta investigación queremos desvelar estos mecanismos, es decir, estudiaremos los vínculos que existen entre las estrategias de control de la población, y gestión de los conflictos, y la modelación espacial.</w:t>
            </w:r>
          </w:p>
          <w:p w14:paraId="72DC1BBF" w14:textId="77777777" w:rsidR="00967B2A" w:rsidRPr="0003272E" w:rsidRDefault="00967B2A" w:rsidP="00967B2A">
            <w:r w:rsidRPr="0003272E">
              <w:t>Trabajaremos en diferentes escalas. Por un lado nos interesan los edificios, o conjuntos de ellos, como pueden ser cárceles, escuelas u hospitales, donde los sistemas de control se muestran con bastante claridad, también nos ocuparemos de su distribución o su localización en la trama urbana. Por otro, centraremos nuestra atención sobre el espacio público, su configuración, su uso y su ocupación simbólica.</w:t>
            </w:r>
          </w:p>
          <w:p w14:paraId="012172A4" w14:textId="77777777" w:rsidR="00967B2A" w:rsidRPr="0003272E" w:rsidRDefault="00967B2A" w:rsidP="00967B2A">
            <w:r w:rsidRPr="0003272E">
              <w:t>Perseguimos, por tanto, diferentes objetivos, a saber:</w:t>
            </w:r>
          </w:p>
          <w:p w14:paraId="7B37A19E" w14:textId="77777777" w:rsidR="00967B2A" w:rsidRPr="0003272E" w:rsidRDefault="00967B2A" w:rsidP="00967B2A">
            <w:r w:rsidRPr="0003272E">
              <w:t>1. Desentrañar las relaciones existentes entre la organización espacial y las estrategias de control y gestión de la población. Este objetivo, de carácter general, es el hilo conductor que engarza las diferentes reflexiones.</w:t>
            </w:r>
          </w:p>
          <w:p w14:paraId="20401267" w14:textId="77777777" w:rsidR="00967B2A" w:rsidRPr="0003272E" w:rsidRDefault="00967B2A" w:rsidP="00967B2A">
            <w:r w:rsidRPr="0003272E">
              <w:t>Para ello es necesario…</w:t>
            </w:r>
          </w:p>
          <w:p w14:paraId="550EBCED" w14:textId="77777777" w:rsidR="00967B2A" w:rsidRPr="0003272E" w:rsidRDefault="00967B2A" w:rsidP="00967B2A">
            <w:r w:rsidRPr="0003272E">
              <w:t>2. Analizar una serie de casos a escalas diferentes. Pueden servir de ejemplo los siguientes: el estudio de la morfología (en relación a las funciones que debe de desempeñar) y localización de centros escolares; las relaciones que se establecen, y los conflictos que se generan, en lugares colectivos en los que se mezclan y entretejen personas, grupos e intereses distintos; la ocupación simbólica del espacio público, sea mediante monumentos o actos institucionales, sea en actos reivindicativos encabezados por movimientos sociales.</w:t>
            </w:r>
          </w:p>
          <w:p w14:paraId="3172C330" w14:textId="77777777" w:rsidR="00967B2A" w:rsidRPr="0003272E" w:rsidRDefault="00967B2A" w:rsidP="00967B2A">
            <w:r w:rsidRPr="0003272E">
              <w:t>Pero también tenemos una voluntad propositiva y, por tanto,…</w:t>
            </w:r>
          </w:p>
          <w:p w14:paraId="1AB6E247" w14:textId="77777777" w:rsidR="00967B2A" w:rsidRPr="0003272E" w:rsidRDefault="00967B2A" w:rsidP="00967B2A">
            <w:r w:rsidRPr="0003272E">
              <w:t>3. Los conocimientos adquiridos deben de servir, por un lado, para contribuir al diseño de estrategias de intervención colectiva y espacial, conducentes a lograr unas relaciones sociales más fluidas, con menos conflictos y con mayor capacidad para afrontarlos en la negociación, Por otro lado, el desarrollo de la propia investigación puede servir, en ocasiones, para fomentar la participación colectiva y se puede utilizar como elemento de aprendizaje.</w:t>
            </w:r>
          </w:p>
          <w:p w14:paraId="75138F76" w14:textId="77777777" w:rsidR="00967B2A" w:rsidRPr="0003272E" w:rsidRDefault="00967B2A" w:rsidP="00967B2A">
            <w:r w:rsidRPr="0003272E">
              <w:t>Por todo ello, consideramos que se trata de una investigación con una relevancia social notable, que puede contribuir a mejorar los vínculos colectivos y a afinar planes de actuación espacial y territorial, que han desempeñar un papel importante en la marcha de la sociedad.</w:t>
            </w:r>
          </w:p>
          <w:p w14:paraId="72D431D1" w14:textId="77777777" w:rsidR="007E2B1F" w:rsidRPr="0003272E" w:rsidRDefault="007E2B1F" w:rsidP="007E2B1F"/>
        </w:tc>
      </w:tr>
      <w:tr w:rsidR="007E2B1F" w:rsidRPr="0003272E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03272E" w:rsidRDefault="007E2B1F" w:rsidP="007E2B1F">
            <w:pPr>
              <w:rPr>
                <w:b/>
              </w:rPr>
            </w:pPr>
            <w:r w:rsidRPr="0003272E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AF5F84F" w14:textId="77777777" w:rsidR="00EE38FD" w:rsidRPr="0003272E" w:rsidRDefault="00EE38FD" w:rsidP="00EE38FD">
            <w:pPr>
              <w:rPr>
                <w:color w:val="000000"/>
              </w:rPr>
            </w:pPr>
            <w:r w:rsidRPr="0003272E">
              <w:t>ESPACIO PÚBLICO\GESTIÓN DE LOS CONFLICTOS\ARQUITECTURAS DE CONTROL\POLÍTICAS URBANAS\EDUCACIÓN\MOVIMIENTOS SOCIALES\ARTIVISMO</w:t>
            </w:r>
          </w:p>
          <w:p w14:paraId="657A0AF1" w14:textId="16039E10" w:rsidR="007E2B1F" w:rsidRPr="0003272E" w:rsidRDefault="007E2B1F" w:rsidP="001867D4"/>
        </w:tc>
      </w:tr>
      <w:tr w:rsidR="007E2B1F" w:rsidRPr="0003272E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03272E" w:rsidRDefault="007E2B1F" w:rsidP="007E2B1F">
            <w:pPr>
              <w:rPr>
                <w:b/>
              </w:rPr>
            </w:pPr>
            <w:r w:rsidRPr="0003272E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03272E" w:rsidRDefault="007E2B1F" w:rsidP="007E2B1F"/>
        </w:tc>
      </w:tr>
    </w:tbl>
    <w:p w14:paraId="3D185043" w14:textId="77777777" w:rsidR="00667F51" w:rsidRDefault="00667F51" w:rsidP="007E2B1F"/>
    <w:p w14:paraId="59D41880" w14:textId="77777777" w:rsidR="0003272E" w:rsidRDefault="0003272E" w:rsidP="007E2B1F"/>
    <w:p w14:paraId="38BCBE04" w14:textId="77777777" w:rsidR="0003272E" w:rsidRDefault="0003272E" w:rsidP="007E2B1F"/>
    <w:p w14:paraId="3BD27F49" w14:textId="77777777" w:rsidR="0003272E" w:rsidRPr="00A84DBD" w:rsidRDefault="0003272E" w:rsidP="007E2B1F"/>
    <w:p w14:paraId="6CCF1BC2" w14:textId="77777777" w:rsidR="00AC0F8A" w:rsidRPr="00A84DBD" w:rsidRDefault="00AC0F8A" w:rsidP="007E2B1F"/>
    <w:p w14:paraId="6068E56C" w14:textId="77777777" w:rsidR="00AC0F8A" w:rsidRPr="00A84DBD" w:rsidRDefault="00AC0F8A" w:rsidP="007E2B1F"/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3365B7E" w14:textId="74B64249" w:rsidR="00AC0F8A" w:rsidRPr="00A84DBD" w:rsidRDefault="00AC0F8A" w:rsidP="007E2B1F">
      <w:r w:rsidRPr="00A84DBD">
        <w:rPr>
          <w:vertAlign w:val="superscript"/>
        </w:rPr>
        <w:t>3</w:t>
      </w:r>
      <w:r w:rsidRPr="00A84DBD">
        <w:t xml:space="preserve"> Tipo: Local; Regional; Nacional; Europea; Otra nacion</w:t>
      </w:r>
      <w:r w:rsidR="0003272E">
        <w:t>al o internacional: especificar.</w:t>
      </w:r>
    </w:p>
    <w:sectPr w:rsidR="00AC0F8A" w:rsidRPr="00A84DBD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BFA0D" w14:textId="77777777" w:rsidR="008515A2" w:rsidRDefault="008515A2" w:rsidP="00995416">
      <w:r>
        <w:separator/>
      </w:r>
    </w:p>
  </w:endnote>
  <w:endnote w:type="continuationSeparator" w:id="0">
    <w:p w14:paraId="64F62F79" w14:textId="77777777" w:rsidR="008515A2" w:rsidRDefault="008515A2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D4C49" w14:textId="77777777" w:rsidR="008515A2" w:rsidRDefault="008515A2" w:rsidP="00995416">
      <w:r>
        <w:separator/>
      </w:r>
    </w:p>
  </w:footnote>
  <w:footnote w:type="continuationSeparator" w:id="0">
    <w:p w14:paraId="04B0D164" w14:textId="77777777" w:rsidR="008515A2" w:rsidRDefault="008515A2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3272E"/>
    <w:rsid w:val="000843FF"/>
    <w:rsid w:val="0009494A"/>
    <w:rsid w:val="000A47B3"/>
    <w:rsid w:val="000E62A2"/>
    <w:rsid w:val="001136D6"/>
    <w:rsid w:val="0013202B"/>
    <w:rsid w:val="0013555C"/>
    <w:rsid w:val="00162E00"/>
    <w:rsid w:val="001867D4"/>
    <w:rsid w:val="00195527"/>
    <w:rsid w:val="0024386F"/>
    <w:rsid w:val="00273A4D"/>
    <w:rsid w:val="00282F6F"/>
    <w:rsid w:val="003142BB"/>
    <w:rsid w:val="00383475"/>
    <w:rsid w:val="003A363C"/>
    <w:rsid w:val="003D17AA"/>
    <w:rsid w:val="003E41D6"/>
    <w:rsid w:val="003F22BC"/>
    <w:rsid w:val="00475A27"/>
    <w:rsid w:val="004B43EE"/>
    <w:rsid w:val="0052261C"/>
    <w:rsid w:val="00530F5C"/>
    <w:rsid w:val="005A3C39"/>
    <w:rsid w:val="005D1E72"/>
    <w:rsid w:val="00646FDF"/>
    <w:rsid w:val="00662035"/>
    <w:rsid w:val="00667F51"/>
    <w:rsid w:val="006A1AEC"/>
    <w:rsid w:val="00711C22"/>
    <w:rsid w:val="00720FB9"/>
    <w:rsid w:val="007640AB"/>
    <w:rsid w:val="007654B7"/>
    <w:rsid w:val="007761D6"/>
    <w:rsid w:val="007E2B1F"/>
    <w:rsid w:val="008009B0"/>
    <w:rsid w:val="008515A2"/>
    <w:rsid w:val="00857B3E"/>
    <w:rsid w:val="0088061A"/>
    <w:rsid w:val="008974AD"/>
    <w:rsid w:val="008F1BF7"/>
    <w:rsid w:val="00924C86"/>
    <w:rsid w:val="00926612"/>
    <w:rsid w:val="00967B2A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AC24D7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A0378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EE38FD"/>
    <w:rsid w:val="00F336D3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.fraile@geosoc.udl.ca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2</Pages>
  <Words>687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2</cp:revision>
  <dcterms:created xsi:type="dcterms:W3CDTF">2017-03-06T14:38:00Z</dcterms:created>
  <dcterms:modified xsi:type="dcterms:W3CDTF">2017-03-06T14:38:00Z</dcterms:modified>
</cp:coreProperties>
</file>