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55ABD" w14:textId="77777777" w:rsidR="00995416" w:rsidRPr="00113BCF" w:rsidRDefault="000A47B3" w:rsidP="004B43EE">
      <w:pPr>
        <w:spacing w:before="120" w:after="120"/>
        <w:ind w:firstLine="709"/>
      </w:pPr>
      <w:r w:rsidRPr="00113BCF">
        <w:rPr>
          <w:noProof/>
        </w:rPr>
        <w:drawing>
          <wp:anchor distT="0" distB="0" distL="114300" distR="114300" simplePos="0" relativeHeight="251658240" behindDoc="0" locked="0" layoutInCell="1" allowOverlap="1" wp14:anchorId="3A0A2D46" wp14:editId="3377AF4C">
            <wp:simplePos x="0" y="0"/>
            <wp:positionH relativeFrom="column">
              <wp:posOffset>-233680</wp:posOffset>
            </wp:positionH>
            <wp:positionV relativeFrom="paragraph">
              <wp:posOffset>-671830</wp:posOffset>
            </wp:positionV>
            <wp:extent cx="1348740" cy="1114425"/>
            <wp:effectExtent l="19050" t="0" r="3810" b="0"/>
            <wp:wrapNone/>
            <wp:docPr id="3" name="Imagen 3" descr="G:\Asociación de Geógrafos Españoles\Logotipos_AGE\Logo 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Asociación de Geógrafos Españoles\Logotipos_AGE\Logo 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1F6D43B" w14:textId="77777777" w:rsidR="007E2B1F" w:rsidRPr="00113BCF" w:rsidRDefault="007E2B1F" w:rsidP="00857B3E">
      <w:pPr>
        <w:spacing w:before="120" w:after="120"/>
        <w:ind w:firstLine="709"/>
        <w:jc w:val="both"/>
      </w:pPr>
    </w:p>
    <w:tbl>
      <w:tblPr>
        <w:tblStyle w:val="Tablaconcuadrcula"/>
        <w:tblpPr w:leftFromText="141" w:rightFromText="141" w:vertAnchor="page" w:horzAnchor="margin" w:tblpY="2131"/>
        <w:tblW w:w="9889" w:type="dxa"/>
        <w:tblLook w:val="04A0" w:firstRow="1" w:lastRow="0" w:firstColumn="1" w:lastColumn="0" w:noHBand="0" w:noVBand="1"/>
      </w:tblPr>
      <w:tblGrid>
        <w:gridCol w:w="1951"/>
        <w:gridCol w:w="2410"/>
        <w:gridCol w:w="5528"/>
      </w:tblGrid>
      <w:tr w:rsidR="007E2B1F" w:rsidRPr="00113BCF" w14:paraId="10BF146E" w14:textId="77777777" w:rsidTr="007E2B1F">
        <w:trPr>
          <w:trHeight w:val="283"/>
        </w:trPr>
        <w:tc>
          <w:tcPr>
            <w:tcW w:w="988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8D7E4" w14:textId="77777777" w:rsidR="007E2B1F" w:rsidRPr="00113BCF" w:rsidRDefault="007E2B1F" w:rsidP="007E2B1F">
            <w:pPr>
              <w:jc w:val="center"/>
              <w:rPr>
                <w:b/>
              </w:rPr>
            </w:pPr>
            <w:r w:rsidRPr="00113BCF">
              <w:rPr>
                <w:b/>
              </w:rPr>
              <w:t>Datos sobre proyectos de investigación</w:t>
            </w:r>
          </w:p>
        </w:tc>
      </w:tr>
      <w:tr w:rsidR="007E2B1F" w:rsidRPr="00113BCF" w14:paraId="22BCC51B" w14:textId="77777777" w:rsidTr="008009B0">
        <w:trPr>
          <w:trHeight w:val="283"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14:paraId="0D7F8832" w14:textId="77777777" w:rsidR="007E2B1F" w:rsidRPr="00113BCF" w:rsidRDefault="007E2B1F" w:rsidP="007E2B1F">
            <w:pPr>
              <w:rPr>
                <w:b/>
              </w:rPr>
            </w:pPr>
            <w:r w:rsidRPr="00113BCF">
              <w:rPr>
                <w:b/>
              </w:rPr>
              <w:t>IP (Investigador Principal) y Filiación: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0989D89" w14:textId="77777777" w:rsidR="007E2B1F" w:rsidRPr="00113BCF" w:rsidRDefault="007E2B1F" w:rsidP="007E2B1F">
            <w:r w:rsidRPr="00113BCF">
              <w:t>Apellidos, Nombre: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9E07387" w14:textId="2DC4875E" w:rsidR="007E2B1F" w:rsidRPr="00113BCF" w:rsidRDefault="00564797" w:rsidP="007E2B1F">
            <w:r w:rsidRPr="00113BCF">
              <w:t>Rocío Silva Pérez</w:t>
            </w:r>
          </w:p>
        </w:tc>
      </w:tr>
      <w:tr w:rsidR="00C2083B" w:rsidRPr="00113BCF" w14:paraId="44EA3284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2A0C14A" w14:textId="77777777" w:rsidR="00C2083B" w:rsidRPr="00113BCF" w:rsidRDefault="00C2083B" w:rsidP="007E2B1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C24277F" w14:textId="22E859A8" w:rsidR="00C2083B" w:rsidRPr="00113BCF" w:rsidRDefault="00C2083B" w:rsidP="007E2B1F">
            <w:r w:rsidRPr="00113BCF">
              <w:t>Universidad y Facultad, o Institución: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7DBE3D1" w14:textId="77777777" w:rsidR="00285628" w:rsidRPr="00113BCF" w:rsidRDefault="00285628" w:rsidP="00285628">
            <w:pPr>
              <w:rPr>
                <w:color w:val="000000"/>
              </w:rPr>
            </w:pPr>
            <w:r w:rsidRPr="00113BCF">
              <w:t>UNIVERSIDAD DE SEVILLA</w:t>
            </w:r>
          </w:p>
          <w:p w14:paraId="220C1765" w14:textId="4F7BF6D5" w:rsidR="00C2083B" w:rsidRPr="00113BCF" w:rsidRDefault="00C2083B" w:rsidP="00667F51"/>
        </w:tc>
      </w:tr>
      <w:tr w:rsidR="007E2B1F" w:rsidRPr="00113BCF" w14:paraId="373C0008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EE26617" w14:textId="77777777" w:rsidR="007E2B1F" w:rsidRPr="00113BCF" w:rsidRDefault="007E2B1F" w:rsidP="007E2B1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E734C90" w14:textId="77777777" w:rsidR="007E2B1F" w:rsidRPr="00113BCF" w:rsidRDefault="007E2B1F" w:rsidP="007E2B1F">
            <w:r w:rsidRPr="00113BCF">
              <w:t>Departamento: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84CD95F" w14:textId="44568AD5" w:rsidR="007E2B1F" w:rsidRPr="00747CF6" w:rsidRDefault="00285628" w:rsidP="007E2B1F">
            <w:pPr>
              <w:rPr>
                <w:color w:val="000000"/>
              </w:rPr>
            </w:pPr>
            <w:r w:rsidRPr="00113BCF">
              <w:t>DPTO. GEOGRAFIA</w:t>
            </w:r>
            <w:r w:rsidR="00D56D5F" w:rsidRPr="00113BCF">
              <w:t xml:space="preserve"> </w:t>
            </w:r>
            <w:r w:rsidRPr="00113BCF">
              <w:t>HUMANA</w:t>
            </w:r>
          </w:p>
        </w:tc>
      </w:tr>
      <w:tr w:rsidR="007E2B1F" w:rsidRPr="00113BCF" w14:paraId="04E52B39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13DA09C0" w14:textId="77777777" w:rsidR="007E2B1F" w:rsidRPr="00113BCF" w:rsidRDefault="007E2B1F" w:rsidP="007E2B1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EB4D23C" w14:textId="77777777" w:rsidR="007E2B1F" w:rsidRPr="00113BCF" w:rsidRDefault="007E2B1F" w:rsidP="007E2B1F">
            <w:r w:rsidRPr="00113BCF">
              <w:t>Grupo de Investigación: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69F20636" w14:textId="6789F3CB" w:rsidR="007E2B1F" w:rsidRPr="00113BCF" w:rsidRDefault="00564797" w:rsidP="007E2B1F">
            <w:r w:rsidRPr="00113BCF">
              <w:t>No procede</w:t>
            </w:r>
          </w:p>
        </w:tc>
      </w:tr>
      <w:tr w:rsidR="007E2B1F" w:rsidRPr="00113BCF" w14:paraId="00CF2527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6B7E8DF" w14:textId="77777777" w:rsidR="007E2B1F" w:rsidRPr="00113BCF" w:rsidRDefault="007E2B1F" w:rsidP="007E2B1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86D9192" w14:textId="31D7B496" w:rsidR="007E2B1F" w:rsidRPr="00113BCF" w:rsidRDefault="007E2B1F" w:rsidP="00AC0F8A">
            <w:r w:rsidRPr="00113BCF">
              <w:t>Área de Adscripción</w:t>
            </w:r>
            <w:r w:rsidR="00AC0F8A" w:rsidRPr="00113BCF">
              <w:rPr>
                <w:vertAlign w:val="superscript"/>
              </w:rPr>
              <w:t>1</w:t>
            </w:r>
            <w:r w:rsidRPr="00113BCF">
              <w:t>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E7670B8" w14:textId="45C53ED3" w:rsidR="007E2B1F" w:rsidRPr="00113BCF" w:rsidRDefault="00564797" w:rsidP="007E2B1F">
            <w:r w:rsidRPr="00113BCF">
              <w:t>Geografía Humana</w:t>
            </w:r>
          </w:p>
        </w:tc>
      </w:tr>
      <w:tr w:rsidR="007E2B1F" w:rsidRPr="00113BCF" w14:paraId="620D6F73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25D108A2" w14:textId="77777777" w:rsidR="007E2B1F" w:rsidRPr="00113BCF" w:rsidRDefault="007E2B1F" w:rsidP="007E2B1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F4502EC" w14:textId="77777777" w:rsidR="007E2B1F" w:rsidRPr="00113BCF" w:rsidRDefault="007E2B1F" w:rsidP="007E2B1F">
            <w:r w:rsidRPr="00113BCF">
              <w:t>Dirección Postal: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758DF56E" w14:textId="12B66C93" w:rsidR="007E2B1F" w:rsidRPr="00113BCF" w:rsidRDefault="00564797" w:rsidP="007E2B1F">
            <w:r w:rsidRPr="00113BCF">
              <w:t>Calle Doña María de Padilla s/n 41004 Sevilla</w:t>
            </w:r>
          </w:p>
        </w:tc>
      </w:tr>
      <w:tr w:rsidR="007E2B1F" w:rsidRPr="00113BCF" w14:paraId="07F96F77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38797D99" w14:textId="77777777" w:rsidR="007E2B1F" w:rsidRPr="00113BCF" w:rsidRDefault="007E2B1F" w:rsidP="007E2B1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7D422DC" w14:textId="77777777" w:rsidR="007E2B1F" w:rsidRPr="00113BCF" w:rsidRDefault="007E2B1F" w:rsidP="007E2B1F">
            <w:r w:rsidRPr="00113BCF">
              <w:t>Teléfono: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04A2851" w14:textId="7B700303" w:rsidR="007E2B1F" w:rsidRPr="00113BCF" w:rsidRDefault="00564797" w:rsidP="007E2B1F">
            <w:r w:rsidRPr="00113BCF">
              <w:t>954551376</w:t>
            </w:r>
          </w:p>
        </w:tc>
      </w:tr>
      <w:tr w:rsidR="007E2B1F" w:rsidRPr="00113BCF" w14:paraId="2953A6D6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735D903" w14:textId="77777777" w:rsidR="007E2B1F" w:rsidRPr="00113BCF" w:rsidRDefault="007E2B1F" w:rsidP="007E2B1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7D30515" w14:textId="77777777" w:rsidR="007E2B1F" w:rsidRPr="00113BCF" w:rsidRDefault="007E2B1F" w:rsidP="007E2B1F">
            <w:r w:rsidRPr="00113BCF">
              <w:t>URL de la web: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3576CAED" w14:textId="13309276" w:rsidR="007E2B1F" w:rsidRPr="00113BCF" w:rsidRDefault="00564797" w:rsidP="007E2B1F">
            <w:r w:rsidRPr="00113BCF">
              <w:t>No ha lugar</w:t>
            </w:r>
          </w:p>
        </w:tc>
      </w:tr>
      <w:tr w:rsidR="007E2B1F" w:rsidRPr="00113BCF" w14:paraId="5973BD05" w14:textId="77777777" w:rsidTr="008009B0">
        <w:trPr>
          <w:trHeight w:val="283"/>
        </w:trPr>
        <w:tc>
          <w:tcPr>
            <w:tcW w:w="195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9343730" w14:textId="77777777" w:rsidR="007E2B1F" w:rsidRPr="00113BCF" w:rsidRDefault="007E2B1F" w:rsidP="007E2B1F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</w:tcPr>
          <w:p w14:paraId="3335DEF1" w14:textId="77777777" w:rsidR="007E2B1F" w:rsidRPr="00113BCF" w:rsidRDefault="007E2B1F" w:rsidP="007E2B1F">
            <w:r w:rsidRPr="00113BCF">
              <w:t>Email: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4B6875D" w14:textId="0455DD44" w:rsidR="00CD2931" w:rsidRPr="00113BCF" w:rsidRDefault="00747CF6" w:rsidP="00CD2931">
            <w:pPr>
              <w:spacing w:line="480" w:lineRule="auto"/>
            </w:pPr>
            <w:hyperlink r:id="rId8" w:history="1">
              <w:r w:rsidR="00CD2931" w:rsidRPr="00113BCF">
                <w:rPr>
                  <w:rStyle w:val="Hipervnculo"/>
                </w:rPr>
                <w:t>rsilva@us.</w:t>
              </w:r>
              <w:r w:rsidR="00CD2931" w:rsidRPr="00113BCF">
                <w:rPr>
                  <w:rStyle w:val="Hipervnculo"/>
                </w:rPr>
                <w:t>e</w:t>
              </w:r>
              <w:r w:rsidR="00CD2931" w:rsidRPr="00113BCF">
                <w:rPr>
                  <w:rStyle w:val="Hipervnculo"/>
                </w:rPr>
                <w:t>s</w:t>
              </w:r>
            </w:hyperlink>
          </w:p>
        </w:tc>
      </w:tr>
      <w:tr w:rsidR="007E2B1F" w:rsidRPr="00113BCF" w14:paraId="7E884416" w14:textId="77777777" w:rsidTr="008009B0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14:paraId="48275889" w14:textId="636AF519" w:rsidR="007E2B1F" w:rsidRPr="00113BCF" w:rsidRDefault="007E2B1F" w:rsidP="00D57DBB">
            <w:pPr>
              <w:rPr>
                <w:b/>
              </w:rPr>
            </w:pPr>
            <w:r w:rsidRPr="00113BCF">
              <w:rPr>
                <w:b/>
              </w:rPr>
              <w:t>Participantes y filiación</w:t>
            </w:r>
            <w:r w:rsidR="00D57DBB" w:rsidRPr="00113BCF">
              <w:rPr>
                <w:b/>
                <w:vertAlign w:val="superscript"/>
              </w:rPr>
              <w:t>2</w:t>
            </w:r>
            <w:r w:rsidRPr="00113BCF">
              <w:rPr>
                <w:b/>
              </w:rPr>
              <w:t xml:space="preserve">: 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14:paraId="287C52F1" w14:textId="77777777" w:rsidR="007E2B1F" w:rsidRPr="00113BCF" w:rsidRDefault="007E2B1F" w:rsidP="007E2B1F">
            <w:r w:rsidRPr="00113BCF">
              <w:t>Apellidos, Nombre:</w:t>
            </w:r>
          </w:p>
        </w:tc>
        <w:tc>
          <w:tcPr>
            <w:tcW w:w="5528" w:type="dxa"/>
            <w:tcBorders>
              <w:top w:val="single" w:sz="12" w:space="0" w:color="auto"/>
              <w:right w:val="single" w:sz="12" w:space="0" w:color="auto"/>
            </w:tcBorders>
          </w:tcPr>
          <w:p w14:paraId="00BA4A69" w14:textId="77777777" w:rsidR="007E2B1F" w:rsidRPr="00113BCF" w:rsidRDefault="00564797" w:rsidP="007E2B1F">
            <w:r w:rsidRPr="00113BCF">
              <w:t>Marta Rubio Tenor (Universidad de Sevilla)</w:t>
            </w:r>
          </w:p>
          <w:p w14:paraId="7CE1DD8E" w14:textId="77777777" w:rsidR="00564797" w:rsidRPr="00113BCF" w:rsidRDefault="00564797" w:rsidP="007E2B1F">
            <w:r w:rsidRPr="00113BCF">
              <w:t xml:space="preserve">Juan Francisco Ojeda Rivera (Universidad Pablo de </w:t>
            </w:r>
            <w:proofErr w:type="spellStart"/>
            <w:r w:rsidRPr="00113BCF">
              <w:t>Olavide</w:t>
            </w:r>
            <w:proofErr w:type="spellEnd"/>
            <w:r w:rsidRPr="00113BCF">
              <w:t>)</w:t>
            </w:r>
          </w:p>
          <w:p w14:paraId="067D6C38" w14:textId="77777777" w:rsidR="00564797" w:rsidRPr="00113BCF" w:rsidRDefault="00564797" w:rsidP="007E2B1F">
            <w:r w:rsidRPr="00113BCF">
              <w:t xml:space="preserve">Alfonso Mulero </w:t>
            </w:r>
            <w:proofErr w:type="spellStart"/>
            <w:r w:rsidRPr="00113BCF">
              <w:t>Mendigorri</w:t>
            </w:r>
            <w:proofErr w:type="spellEnd"/>
            <w:r w:rsidRPr="00113BCF">
              <w:t xml:space="preserve"> (Universidad de Córdoba)</w:t>
            </w:r>
          </w:p>
          <w:p w14:paraId="41E64F53" w14:textId="77777777" w:rsidR="00564797" w:rsidRPr="00113BCF" w:rsidRDefault="00564797" w:rsidP="007E2B1F">
            <w:r w:rsidRPr="00113BCF">
              <w:t xml:space="preserve">Antonio García García (Universidad Pablo de </w:t>
            </w:r>
            <w:proofErr w:type="spellStart"/>
            <w:r w:rsidRPr="00113BCF">
              <w:t>Olavide</w:t>
            </w:r>
            <w:proofErr w:type="spellEnd"/>
            <w:r w:rsidRPr="00113BCF">
              <w:t>)</w:t>
            </w:r>
          </w:p>
          <w:p w14:paraId="31FAA2FA" w14:textId="77777777" w:rsidR="00564797" w:rsidRPr="00113BCF" w:rsidRDefault="00564797" w:rsidP="007E2B1F">
            <w:r w:rsidRPr="00113BCF">
              <w:t xml:space="preserve">Águeda Villa Díaz (Universidad Pablo de </w:t>
            </w:r>
            <w:proofErr w:type="spellStart"/>
            <w:r w:rsidRPr="00113BCF">
              <w:t>Olavide</w:t>
            </w:r>
            <w:proofErr w:type="spellEnd"/>
            <w:r w:rsidRPr="00113BCF">
              <w:t>)</w:t>
            </w:r>
          </w:p>
          <w:p w14:paraId="73057616" w14:textId="77777777" w:rsidR="00564797" w:rsidRPr="00113BCF" w:rsidRDefault="00564797" w:rsidP="007E2B1F">
            <w:r w:rsidRPr="00113BCF">
              <w:t xml:space="preserve">Raúl Puente </w:t>
            </w:r>
            <w:proofErr w:type="spellStart"/>
            <w:r w:rsidRPr="00113BCF">
              <w:t>Asuero</w:t>
            </w:r>
            <w:proofErr w:type="spellEnd"/>
            <w:r w:rsidRPr="00113BCF">
              <w:t xml:space="preserve"> ((Universidad Pablo de </w:t>
            </w:r>
            <w:proofErr w:type="spellStart"/>
            <w:r w:rsidRPr="00113BCF">
              <w:t>Olavide</w:t>
            </w:r>
            <w:proofErr w:type="spellEnd"/>
            <w:r w:rsidRPr="00113BCF">
              <w:t>)</w:t>
            </w:r>
          </w:p>
          <w:p w14:paraId="492420DF" w14:textId="77777777" w:rsidR="00564797" w:rsidRPr="00113BCF" w:rsidRDefault="00564797" w:rsidP="007E2B1F">
            <w:r w:rsidRPr="00113BCF">
              <w:t xml:space="preserve">Jesús Monteagudo López </w:t>
            </w:r>
            <w:proofErr w:type="spellStart"/>
            <w:r w:rsidRPr="00113BCF">
              <w:t>Menchero</w:t>
            </w:r>
            <w:proofErr w:type="spellEnd"/>
            <w:r w:rsidRPr="00113BCF">
              <w:t xml:space="preserve"> (Universidad de Huelva)</w:t>
            </w:r>
          </w:p>
          <w:p w14:paraId="370AC292" w14:textId="097C309B" w:rsidR="00564797" w:rsidRPr="00113BCF" w:rsidRDefault="00564797" w:rsidP="00564797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Helvetica"/>
              </w:rPr>
            </w:pPr>
            <w:r w:rsidRPr="00113BCF">
              <w:t xml:space="preserve">Andreas </w:t>
            </w:r>
            <w:proofErr w:type="spellStart"/>
            <w:r w:rsidRPr="00113BCF">
              <w:t>Voth</w:t>
            </w:r>
            <w:proofErr w:type="spellEnd"/>
            <w:r w:rsidRPr="00113BCF">
              <w:t xml:space="preserve"> (</w:t>
            </w:r>
            <w:r w:rsidRPr="00113BCF">
              <w:rPr>
                <w:rFonts w:cs="Helvetica"/>
              </w:rPr>
              <w:t>U</w:t>
            </w:r>
            <w:r w:rsidR="00CD2931" w:rsidRPr="00113BCF">
              <w:rPr>
                <w:rFonts w:cs="Helvetica"/>
              </w:rPr>
              <w:t xml:space="preserve">niversidad de </w:t>
            </w:r>
            <w:proofErr w:type="spellStart"/>
            <w:r w:rsidR="00CD2931" w:rsidRPr="00113BCF">
              <w:rPr>
                <w:rFonts w:cs="Helvetica"/>
              </w:rPr>
              <w:t>Aachen</w:t>
            </w:r>
            <w:proofErr w:type="spellEnd"/>
            <w:r w:rsidR="00CD2931" w:rsidRPr="00113BCF">
              <w:rPr>
                <w:rFonts w:cs="Helvetica"/>
              </w:rPr>
              <w:t>, Alemania</w:t>
            </w:r>
            <w:r w:rsidRPr="00113BCF">
              <w:rPr>
                <w:rFonts w:cs="Helvetica"/>
              </w:rPr>
              <w:t xml:space="preserve">) </w:t>
            </w:r>
          </w:p>
          <w:p w14:paraId="32D71EED" w14:textId="77777777" w:rsidR="00564797" w:rsidRPr="00113BCF" w:rsidRDefault="00564797" w:rsidP="00564797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rPr>
                <w:rFonts w:cs="Times"/>
              </w:rPr>
            </w:pPr>
          </w:p>
          <w:p w14:paraId="4486B2DB" w14:textId="52A3EA45" w:rsidR="00564797" w:rsidRPr="00113BCF" w:rsidRDefault="00564797" w:rsidP="007E2B1F"/>
        </w:tc>
      </w:tr>
      <w:tr w:rsidR="007E2B1F" w:rsidRPr="00113BCF" w14:paraId="2AE224A0" w14:textId="77777777" w:rsidTr="008009B0">
        <w:tc>
          <w:tcPr>
            <w:tcW w:w="1951" w:type="dxa"/>
            <w:tcBorders>
              <w:top w:val="nil"/>
              <w:left w:val="single" w:sz="12" w:space="0" w:color="auto"/>
              <w:bottom w:val="nil"/>
            </w:tcBorders>
          </w:tcPr>
          <w:p w14:paraId="4CA8F99A" w14:textId="774B1F44" w:rsidR="007E2B1F" w:rsidRPr="00113BCF" w:rsidRDefault="007E2B1F" w:rsidP="007E2B1F">
            <w:pPr>
              <w:rPr>
                <w:b/>
              </w:rPr>
            </w:pPr>
          </w:p>
        </w:tc>
        <w:tc>
          <w:tcPr>
            <w:tcW w:w="2410" w:type="dxa"/>
          </w:tcPr>
          <w:p w14:paraId="097C5B4C" w14:textId="77777777" w:rsidR="007E2B1F" w:rsidRPr="00113BCF" w:rsidRDefault="007E2B1F" w:rsidP="007E2B1F">
            <w:r w:rsidRPr="00113BCF">
              <w:t>Departamento:</w:t>
            </w:r>
          </w:p>
        </w:tc>
        <w:tc>
          <w:tcPr>
            <w:tcW w:w="5528" w:type="dxa"/>
            <w:tcBorders>
              <w:right w:val="single" w:sz="12" w:space="0" w:color="auto"/>
            </w:tcBorders>
          </w:tcPr>
          <w:p w14:paraId="02C717A1" w14:textId="77777777" w:rsidR="007E2B1F" w:rsidRPr="00113BCF" w:rsidRDefault="007E2B1F" w:rsidP="007E2B1F"/>
        </w:tc>
      </w:tr>
      <w:tr w:rsidR="007E2B1F" w:rsidRPr="00113BCF" w14:paraId="2EBB991B" w14:textId="77777777" w:rsidTr="007E2B1F"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</w:tcPr>
          <w:p w14:paraId="631567AD" w14:textId="77777777" w:rsidR="007E2B1F" w:rsidRPr="00113BCF" w:rsidRDefault="007E2B1F" w:rsidP="007E2B1F">
            <w:pPr>
              <w:tabs>
                <w:tab w:val="left" w:pos="1350"/>
              </w:tabs>
              <w:rPr>
                <w:b/>
              </w:rPr>
            </w:pPr>
            <w:r w:rsidRPr="00113BCF">
              <w:rPr>
                <w:b/>
              </w:rPr>
              <w:t>Título del proyecto: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01EAC2DD" w14:textId="69BF7EB9" w:rsidR="00285628" w:rsidRPr="00113BCF" w:rsidRDefault="00285628" w:rsidP="00285628">
            <w:pPr>
              <w:rPr>
                <w:color w:val="000000"/>
              </w:rPr>
            </w:pPr>
            <w:r w:rsidRPr="00113BCF">
              <w:t>PAIAJES PATRIMONIALES DE LA ESPAÑA MERIDIONAL ANDALUZA</w:t>
            </w:r>
          </w:p>
          <w:p w14:paraId="4737476A" w14:textId="61B92CA8" w:rsidR="007E2B1F" w:rsidRPr="00113BCF" w:rsidRDefault="007E2B1F" w:rsidP="00667F51"/>
        </w:tc>
      </w:tr>
      <w:tr w:rsidR="007E2B1F" w:rsidRPr="00113BCF" w14:paraId="0995A88C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6DED745A" w14:textId="3B79D82D" w:rsidR="007E2B1F" w:rsidRPr="00113BCF" w:rsidRDefault="007E2B1F" w:rsidP="00D57DBB">
            <w:pPr>
              <w:rPr>
                <w:b/>
              </w:rPr>
            </w:pPr>
            <w:r w:rsidRPr="00113BCF">
              <w:rPr>
                <w:b/>
              </w:rPr>
              <w:t xml:space="preserve">Detallar </w:t>
            </w:r>
            <w:r w:rsidR="00E5776B" w:rsidRPr="00113BCF">
              <w:rPr>
                <w:b/>
              </w:rPr>
              <w:t xml:space="preserve">nombre y tipo de </w:t>
            </w:r>
            <w:r w:rsidRPr="00113BCF">
              <w:rPr>
                <w:b/>
              </w:rPr>
              <w:t>entidad financiadora</w:t>
            </w:r>
            <w:r w:rsidR="00D57DBB" w:rsidRPr="00113BCF">
              <w:rPr>
                <w:b/>
                <w:vertAlign w:val="superscript"/>
              </w:rPr>
              <w:t>3</w:t>
            </w:r>
            <w:r w:rsidRPr="00113BCF">
              <w:rPr>
                <w:b/>
              </w:rPr>
              <w:t>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49958ED7" w14:textId="2C9AE8F3" w:rsidR="007E2B1F" w:rsidRPr="00747CF6" w:rsidRDefault="00564797" w:rsidP="00747CF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cs="Times"/>
              </w:rPr>
            </w:pPr>
            <w:r w:rsidRPr="00113BCF">
              <w:t xml:space="preserve">Ministerio de Economía y Competitividad. </w:t>
            </w:r>
            <w:r w:rsidRPr="00113BCF">
              <w:rPr>
                <w:rFonts w:cs="Helvetica"/>
                <w:bCs/>
              </w:rPr>
              <w:t xml:space="preserve">PLAN NACIONAL de </w:t>
            </w:r>
            <w:proofErr w:type="spellStart"/>
            <w:r w:rsidRPr="00113BCF">
              <w:rPr>
                <w:rFonts w:cs="Helvetica"/>
                <w:bCs/>
              </w:rPr>
              <w:t>I+D+i</w:t>
            </w:r>
            <w:proofErr w:type="spellEnd"/>
            <w:r w:rsidR="006B35B1">
              <w:rPr>
                <w:rFonts w:cs="Helvetica"/>
                <w:bCs/>
              </w:rPr>
              <w:t xml:space="preserve"> 2008-2011</w:t>
            </w:r>
          </w:p>
        </w:tc>
      </w:tr>
      <w:tr w:rsidR="007E2B1F" w:rsidRPr="00113BCF" w14:paraId="502714F3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4D6FBF8D" w14:textId="77777777" w:rsidR="007E2B1F" w:rsidRPr="00113BCF" w:rsidRDefault="007E2B1F" w:rsidP="007E2B1F">
            <w:pPr>
              <w:rPr>
                <w:b/>
              </w:rPr>
            </w:pPr>
            <w:r w:rsidRPr="00113BCF">
              <w:rPr>
                <w:b/>
              </w:rPr>
              <w:t>Programa y subprograma: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53146302" w14:textId="4EF43D42" w:rsidR="007E2B1F" w:rsidRPr="00113BCF" w:rsidRDefault="00564797" w:rsidP="007E2B1F">
            <w:r w:rsidRPr="00113BCF">
              <w:rPr>
                <w:rFonts w:cs="Helvetica"/>
                <w:bCs/>
              </w:rPr>
              <w:t>Subprograma de Proyectos de Investigación Fundamental</w:t>
            </w:r>
          </w:p>
        </w:tc>
      </w:tr>
      <w:tr w:rsidR="007E2B1F" w:rsidRPr="00113BCF" w14:paraId="2545101E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065B8439" w14:textId="77777777" w:rsidR="007E2B1F" w:rsidRPr="00113BCF" w:rsidRDefault="007E2B1F" w:rsidP="007E2B1F">
            <w:pPr>
              <w:rPr>
                <w:b/>
              </w:rPr>
            </w:pPr>
            <w:r w:rsidRPr="00113BCF">
              <w:rPr>
                <w:b/>
              </w:rPr>
              <w:t>Referencia: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7FEC3F4B" w14:textId="54867E2D" w:rsidR="007E2B1F" w:rsidRPr="00113BCF" w:rsidRDefault="001F5735" w:rsidP="007E2B1F">
            <w:r w:rsidRPr="00113BCF">
              <w:rPr>
                <w:color w:val="000000"/>
              </w:rPr>
              <w:t>CSO2012-39564-C07-07</w:t>
            </w:r>
          </w:p>
        </w:tc>
      </w:tr>
      <w:tr w:rsidR="007E2B1F" w:rsidRPr="00113BCF" w14:paraId="53F3D388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658809B7" w14:textId="21B6382C" w:rsidR="007E2B1F" w:rsidRPr="00113BCF" w:rsidRDefault="007E2B1F" w:rsidP="00926612">
            <w:pPr>
              <w:rPr>
                <w:b/>
              </w:rPr>
            </w:pPr>
            <w:r w:rsidRPr="00113BCF">
              <w:rPr>
                <w:b/>
              </w:rPr>
              <w:t>Fecha de inicio (</w:t>
            </w:r>
            <w:proofErr w:type="spellStart"/>
            <w:r w:rsidRPr="00113BCF">
              <w:rPr>
                <w:b/>
              </w:rPr>
              <w:t>dd</w:t>
            </w:r>
            <w:proofErr w:type="spellEnd"/>
            <w:r w:rsidRPr="00113BCF">
              <w:rPr>
                <w:b/>
              </w:rPr>
              <w:t>/m</w:t>
            </w:r>
            <w:r w:rsidR="00926612" w:rsidRPr="00113BCF">
              <w:rPr>
                <w:b/>
              </w:rPr>
              <w:t>es</w:t>
            </w:r>
            <w:r w:rsidRPr="00113BCF">
              <w:rPr>
                <w:b/>
              </w:rPr>
              <w:t>/</w:t>
            </w:r>
            <w:proofErr w:type="spellStart"/>
            <w:r w:rsidRPr="00113BCF">
              <w:rPr>
                <w:b/>
              </w:rPr>
              <w:t>aaaa</w:t>
            </w:r>
            <w:proofErr w:type="spellEnd"/>
            <w:r w:rsidRPr="00113BCF">
              <w:rPr>
                <w:b/>
              </w:rPr>
              <w:t>):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2B8AD3D2" w14:textId="77777777" w:rsidR="00285628" w:rsidRPr="00113BCF" w:rsidRDefault="00285628" w:rsidP="00285628">
            <w:pPr>
              <w:rPr>
                <w:color w:val="000000"/>
              </w:rPr>
            </w:pPr>
            <w:r w:rsidRPr="00113BCF">
              <w:rPr>
                <w:color w:val="000000"/>
              </w:rPr>
              <w:t>1-ene-2013</w:t>
            </w:r>
          </w:p>
          <w:p w14:paraId="2EE9A1E0" w14:textId="64A1AA10" w:rsidR="007E2B1F" w:rsidRPr="00113BCF" w:rsidRDefault="007E2B1F" w:rsidP="007E2B1F"/>
        </w:tc>
      </w:tr>
      <w:tr w:rsidR="007E2B1F" w:rsidRPr="00113BCF" w14:paraId="726A44B5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4C06FB59" w14:textId="16F723A5" w:rsidR="007E2B1F" w:rsidRPr="00113BCF" w:rsidRDefault="007E2B1F" w:rsidP="00926612">
            <w:pPr>
              <w:rPr>
                <w:b/>
              </w:rPr>
            </w:pPr>
            <w:r w:rsidRPr="00113BCF">
              <w:rPr>
                <w:b/>
              </w:rPr>
              <w:t>Fecha de finalización (</w:t>
            </w:r>
            <w:proofErr w:type="spellStart"/>
            <w:r w:rsidRPr="00113BCF">
              <w:rPr>
                <w:b/>
              </w:rPr>
              <w:t>dd</w:t>
            </w:r>
            <w:proofErr w:type="spellEnd"/>
            <w:r w:rsidRPr="00113BCF">
              <w:rPr>
                <w:b/>
              </w:rPr>
              <w:t>/m</w:t>
            </w:r>
            <w:r w:rsidR="00926612" w:rsidRPr="00113BCF">
              <w:rPr>
                <w:b/>
              </w:rPr>
              <w:t>es</w:t>
            </w:r>
            <w:r w:rsidRPr="00113BCF">
              <w:rPr>
                <w:b/>
              </w:rPr>
              <w:t>/</w:t>
            </w:r>
            <w:proofErr w:type="spellStart"/>
            <w:r w:rsidRPr="00113BCF">
              <w:rPr>
                <w:b/>
              </w:rPr>
              <w:t>aaaa</w:t>
            </w:r>
            <w:proofErr w:type="spellEnd"/>
            <w:r w:rsidRPr="00113BCF">
              <w:rPr>
                <w:b/>
              </w:rPr>
              <w:t>):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17EA9566" w14:textId="1BF51627" w:rsidR="00285628" w:rsidRPr="00113BCF" w:rsidRDefault="00564797" w:rsidP="00285628">
            <w:pPr>
              <w:rPr>
                <w:color w:val="000000"/>
              </w:rPr>
            </w:pPr>
            <w:r w:rsidRPr="00113BCF">
              <w:rPr>
                <w:color w:val="000000"/>
              </w:rPr>
              <w:t>16-jun-2015</w:t>
            </w:r>
          </w:p>
          <w:p w14:paraId="42E5513C" w14:textId="27666C73" w:rsidR="007E2B1F" w:rsidRPr="00113BCF" w:rsidRDefault="007E2B1F" w:rsidP="00285628">
            <w:pPr>
              <w:tabs>
                <w:tab w:val="left" w:pos="1952"/>
              </w:tabs>
            </w:pPr>
          </w:p>
        </w:tc>
      </w:tr>
      <w:tr w:rsidR="00667F51" w:rsidRPr="00113BCF" w14:paraId="7C4DE879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3F2AC237" w14:textId="23D38C2E" w:rsidR="00667F51" w:rsidRPr="00113BCF" w:rsidRDefault="00667F51" w:rsidP="007E2B1F">
            <w:pPr>
              <w:rPr>
                <w:b/>
              </w:rPr>
            </w:pPr>
            <w:r w:rsidRPr="00113BCF">
              <w:rPr>
                <w:b/>
              </w:rPr>
              <w:t>Concedido</w:t>
            </w:r>
            <w:r w:rsidR="00F6371B" w:rsidRPr="00113BCF">
              <w:rPr>
                <w:b/>
              </w:rPr>
              <w:t xml:space="preserve"> (€)</w:t>
            </w:r>
            <w:r w:rsidRPr="00113BCF">
              <w:rPr>
                <w:b/>
              </w:rPr>
              <w:t>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66699A36" w14:textId="4DE77A95" w:rsidR="00667F51" w:rsidRPr="00747CF6" w:rsidRDefault="00285628" w:rsidP="007E2B1F">
            <w:pPr>
              <w:rPr>
                <w:color w:val="000000"/>
              </w:rPr>
            </w:pPr>
            <w:r w:rsidRPr="00113BCF">
              <w:rPr>
                <w:color w:val="000000"/>
              </w:rPr>
              <w:t>32.994</w:t>
            </w:r>
          </w:p>
        </w:tc>
      </w:tr>
      <w:tr w:rsidR="007E2B1F" w:rsidRPr="00113BCF" w14:paraId="51881AEE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71DAD2C1" w14:textId="3DEDDBD5" w:rsidR="007E2B1F" w:rsidRPr="00113BCF" w:rsidRDefault="007E2B1F" w:rsidP="007E2B1F">
            <w:pPr>
              <w:rPr>
                <w:b/>
              </w:rPr>
            </w:pPr>
            <w:r w:rsidRPr="00113BCF">
              <w:rPr>
                <w:b/>
              </w:rPr>
              <w:t>Resumen del proyecto: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4494AD36" w14:textId="77777777" w:rsidR="00564797" w:rsidRPr="00113BCF" w:rsidRDefault="00564797" w:rsidP="00113BCF">
            <w:pPr>
              <w:jc w:val="both"/>
              <w:rPr>
                <w:rFonts w:cs="Arial"/>
              </w:rPr>
            </w:pPr>
            <w:r w:rsidRPr="00113BCF">
              <w:rPr>
                <w:rFonts w:cs="Arial"/>
              </w:rPr>
              <w:t xml:space="preserve">El Proyecto sobre Paisajes patrimoniales de España tiene como objetivo fundamental la realización de una tipificación y caracterización de estos paisajes en el territorio español, especialmente en el ámbito rural. Aprovechamos la experiencia del Grupo de Estudio de los Paisajes Agrarios de España, que a partir de 2006 se ha ido ampliando hasta integrar a  17 </w:t>
            </w:r>
            <w:r w:rsidRPr="00113BCF">
              <w:rPr>
                <w:rFonts w:cs="Arial"/>
              </w:rPr>
              <w:lastRenderedPageBreak/>
              <w:t>universidades españolas y a la de Nancy-2 en Francia. Ampliamos y reorientamos  el campo de estudio, desde los paisajes agrarios a los paisajes  patrimoniales, tanto en el espacio rural como el urbano, aunque en este último caso solo estudiamos los derivados de la forma del poblamiento,  no los correspondientes a la ciudad monumental.</w:t>
            </w:r>
          </w:p>
          <w:p w14:paraId="16C5C06B" w14:textId="77777777" w:rsidR="00564797" w:rsidRPr="00113BCF" w:rsidRDefault="00564797" w:rsidP="00113BCF">
            <w:pPr>
              <w:jc w:val="both"/>
              <w:rPr>
                <w:rFonts w:cs="Arial"/>
              </w:rPr>
            </w:pPr>
            <w:r w:rsidRPr="00113BCF">
              <w:rPr>
                <w:rFonts w:cs="Arial"/>
              </w:rPr>
              <w:t xml:space="preserve">El estudio, apoyado en la experiencia de los dos trienios anteriores, en los que establecimos los principios teóricos y metodológicos sobre el significado del paisaje y de los paisajes agrarios y realizamos una clasificación y análisis de numerosos ejemplos representativos (véase el libro </w:t>
            </w:r>
            <w:r w:rsidRPr="00113BCF">
              <w:rPr>
                <w:rFonts w:cs="Arial"/>
                <w:i/>
              </w:rPr>
              <w:t>Los Paisajes Agrarios de España</w:t>
            </w:r>
            <w:r w:rsidRPr="00113BCF">
              <w:rPr>
                <w:rFonts w:cs="Arial"/>
              </w:rPr>
              <w:t>, MARM, 2011), se amplía a todos los paisajes con valor patrimonial, por cuanto el “paisaje”, como expresión  de elementos naturales y artificiales que, integrados en el espacio, aparecen como un conjunto armónico de formas, texturas y colores, es un producto cultural, fruto de la labor humana a lo largo de la historia, sobre un escenario natural concreto y singular. Por ello, siendo el paisaje el entorno de la persona y, por lo tanto, un hecho objetivo percibido subjetivamente, es un fenómeno totalizador e integrador de la naturaleza, de la cultura y de la historia. Nuestro objetivo se centra en la identificación y análisis de paisajes cargados de patrimonio en España, que, por su singularidad, su belleza, su armonía o por otras razones, exigen una identificación y  caracterización como patrimonio territorial.</w:t>
            </w:r>
          </w:p>
          <w:p w14:paraId="3B738D82" w14:textId="77777777" w:rsidR="00564797" w:rsidRPr="00113BCF" w:rsidRDefault="00564797" w:rsidP="00113BCF">
            <w:pPr>
              <w:jc w:val="both"/>
              <w:rPr>
                <w:rFonts w:cs="Arial"/>
              </w:rPr>
            </w:pPr>
            <w:r w:rsidRPr="00113BCF">
              <w:rPr>
                <w:rFonts w:cs="Arial"/>
              </w:rPr>
              <w:t>Estos objetivos sintonizan con los del Convenio Europeo del Paisaje (CEP), que demanda, además, a sus estados-miembro, la delimitación de unidades territoriales de paisaje. Nuestro propósito no es realizar una identificación exhaustiva de esas unidades, sino establecer criterios y métodos de abordarlas, así como llevar a cabo un estudio de medio centenar de paisajes patrimoniales que, por su carácter señero, modélico, representativo de valores naturales, culturales,  territoriales u otros, o por la combinación de algunos de estos valores, merezcan ser destacados como ejemplos canónicos. En este sentido, coincidimos plenamente con el CEP, donde dice que “Los conceptos de Patrimonio Cultural y Natural por primera vez se fusionan en una visión integral del paisaje, que contempla tanto los aspectos naturales como los culturales. (CEP ratificado por España el 26/11/2007)</w:t>
            </w:r>
          </w:p>
          <w:p w14:paraId="72D431D1" w14:textId="5B087663" w:rsidR="007E2B1F" w:rsidRPr="00113BCF" w:rsidRDefault="00564797" w:rsidP="00564797">
            <w:r w:rsidRPr="00113BCF">
              <w:rPr>
                <w:rFonts w:cs="Arial"/>
              </w:rPr>
              <w:t>En consecuencia, y partiendo siempre del principio de que el paisaje es un hecho integrador de la naturaleza y de la cultura,  el Proyecto, a efectos analíticos, tendrá dos grandes bloques: 1- El paisaje como patrimonio natural y 2- El Paisaje como patrimonio cultural. Este segundo se subdividirá en dos grandes apartados: a) El paisaje como patrimonio rural y b) El paisaje como patrimonio urbano. En todos los apartados habrá un capítulo de contenido teórico y metodológico, además de otro de tipos y ejemplos de paisajes patrimoniales. Sin buscar la exhaustividad, por cuanto esa labor corresponde a la Administración como tal, sí pretendemos contribuir a consolidar los estudios de paisaje, a ampliar sus perspectivas y a estudiar medio centenar de ejemplos señeros de paisajes patrimoniales.</w:t>
            </w:r>
          </w:p>
        </w:tc>
      </w:tr>
      <w:tr w:rsidR="007E2B1F" w:rsidRPr="00113BCF" w14:paraId="1602BD22" w14:textId="77777777" w:rsidTr="007E2B1F">
        <w:tc>
          <w:tcPr>
            <w:tcW w:w="1951" w:type="dxa"/>
            <w:tcBorders>
              <w:left w:val="single" w:sz="12" w:space="0" w:color="auto"/>
            </w:tcBorders>
          </w:tcPr>
          <w:p w14:paraId="11BEF2EC" w14:textId="77777777" w:rsidR="007E2B1F" w:rsidRPr="00113BCF" w:rsidRDefault="007E2B1F" w:rsidP="007E2B1F">
            <w:pPr>
              <w:rPr>
                <w:b/>
              </w:rPr>
            </w:pPr>
            <w:r w:rsidRPr="00113BCF">
              <w:rPr>
                <w:b/>
              </w:rPr>
              <w:lastRenderedPageBreak/>
              <w:t>Palabras clave: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1795AA04" w14:textId="77777777" w:rsidR="00285628" w:rsidRPr="00113BCF" w:rsidRDefault="00285628" w:rsidP="00285628">
            <w:pPr>
              <w:rPr>
                <w:color w:val="000000"/>
              </w:rPr>
            </w:pPr>
            <w:r w:rsidRPr="00113BCF">
              <w:t>PAISAJES; PATRIMONIO; ESPAÑA; PATRIMONIO</w:t>
            </w:r>
          </w:p>
          <w:p w14:paraId="657A0AF1" w14:textId="16039E10" w:rsidR="007E2B1F" w:rsidRPr="00113BCF" w:rsidRDefault="007E2B1F" w:rsidP="00667F51"/>
        </w:tc>
      </w:tr>
      <w:tr w:rsidR="007E2B1F" w:rsidRPr="00113BCF" w14:paraId="0EADCB47" w14:textId="77777777" w:rsidTr="007E2B1F"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</w:tcPr>
          <w:p w14:paraId="021E8551" w14:textId="77777777" w:rsidR="007E2B1F" w:rsidRPr="00113BCF" w:rsidRDefault="007E2B1F" w:rsidP="007E2B1F">
            <w:pPr>
              <w:rPr>
                <w:b/>
              </w:rPr>
            </w:pPr>
            <w:r w:rsidRPr="00113BCF">
              <w:rPr>
                <w:b/>
              </w:rPr>
              <w:t>URL de la web del proyecto:</w:t>
            </w:r>
          </w:p>
        </w:tc>
        <w:tc>
          <w:tcPr>
            <w:tcW w:w="793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67ED1E3C" w14:textId="77777777" w:rsidR="007E2B1F" w:rsidRPr="00113BCF" w:rsidRDefault="007E2B1F" w:rsidP="007E2B1F"/>
        </w:tc>
      </w:tr>
    </w:tbl>
    <w:p w14:paraId="6068E56C" w14:textId="77777777" w:rsidR="00AC0F8A" w:rsidRDefault="00AC0F8A" w:rsidP="007E2B1F"/>
    <w:p w14:paraId="222318BE" w14:textId="77777777" w:rsidR="00747CF6" w:rsidRPr="00113BCF" w:rsidRDefault="00747CF6" w:rsidP="007E2B1F">
      <w:bookmarkStart w:id="0" w:name="_GoBack"/>
      <w:bookmarkEnd w:id="0"/>
    </w:p>
    <w:p w14:paraId="4760C2E5" w14:textId="66C11D4F" w:rsidR="00AC0F8A" w:rsidRPr="00113BCF" w:rsidRDefault="00AC0F8A" w:rsidP="00AC0F8A">
      <w:pPr>
        <w:pStyle w:val="Textonotapie"/>
        <w:pBdr>
          <w:top w:val="single" w:sz="4" w:space="1" w:color="auto"/>
        </w:pBdr>
      </w:pPr>
      <w:r w:rsidRPr="00113BCF">
        <w:rPr>
          <w:vertAlign w:val="superscript"/>
        </w:rPr>
        <w:t>1</w:t>
      </w:r>
      <w:r w:rsidRPr="00113BCF">
        <w:t xml:space="preserve"> Análisis Geográfico Regional; Geografía Física; Geografía Humana; Geografía General; Otra: especificar).</w:t>
      </w:r>
    </w:p>
    <w:p w14:paraId="6621A807" w14:textId="007A5D8D" w:rsidR="00AC0F8A" w:rsidRPr="00113BCF" w:rsidRDefault="00AC0F8A" w:rsidP="00AC0F8A">
      <w:pPr>
        <w:pStyle w:val="Textonotapie"/>
        <w:rPr>
          <w:lang w:val="es-ES_tradnl"/>
        </w:rPr>
      </w:pPr>
      <w:r w:rsidRPr="00113BCF">
        <w:rPr>
          <w:vertAlign w:val="superscript"/>
        </w:rPr>
        <w:t>2</w:t>
      </w:r>
      <w:r w:rsidRPr="00113BCF">
        <w:t xml:space="preserve"> Incluir tanto investigadores como becarios y contratados.</w:t>
      </w:r>
    </w:p>
    <w:p w14:paraId="33365B7E" w14:textId="39B950FA" w:rsidR="00AC0F8A" w:rsidRPr="00113BCF" w:rsidRDefault="00AC0F8A" w:rsidP="007E2B1F">
      <w:r w:rsidRPr="00113BCF">
        <w:rPr>
          <w:vertAlign w:val="superscript"/>
        </w:rPr>
        <w:t>3</w:t>
      </w:r>
      <w:r w:rsidRPr="00113BCF">
        <w:t xml:space="preserve"> Tipo: Local; Regional; Nacional; Europea; Otra nacional o internacional: especificar.</w:t>
      </w:r>
    </w:p>
    <w:sectPr w:rsidR="00AC0F8A" w:rsidRPr="00113BCF" w:rsidSect="007E2B1F">
      <w:footerReference w:type="default" r:id="rId9"/>
      <w:footnotePr>
        <w:pos w:val="beneathText"/>
      </w:footnotePr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9B4374" w14:textId="77777777" w:rsidR="0007638E" w:rsidRDefault="0007638E" w:rsidP="00995416">
      <w:r>
        <w:separator/>
      </w:r>
    </w:p>
  </w:endnote>
  <w:endnote w:type="continuationSeparator" w:id="0">
    <w:p w14:paraId="0357C683" w14:textId="77777777" w:rsidR="0007638E" w:rsidRDefault="0007638E" w:rsidP="00995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476860"/>
      <w:docPartObj>
        <w:docPartGallery w:val="Page Numbers (Bottom of Page)"/>
        <w:docPartUnique/>
      </w:docPartObj>
    </w:sdtPr>
    <w:sdtEndPr/>
    <w:sdtContent>
      <w:p w14:paraId="31C5FC30" w14:textId="77777777" w:rsidR="00995416" w:rsidRDefault="0052261C" w:rsidP="00995416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7C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179187" w14:textId="77777777" w:rsidR="0007638E" w:rsidRDefault="0007638E" w:rsidP="00995416">
      <w:r>
        <w:separator/>
      </w:r>
    </w:p>
  </w:footnote>
  <w:footnote w:type="continuationSeparator" w:id="0">
    <w:p w14:paraId="79F170A2" w14:textId="77777777" w:rsidR="0007638E" w:rsidRDefault="0007638E" w:rsidP="00995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D04"/>
    <w:rsid w:val="0007638E"/>
    <w:rsid w:val="000843FF"/>
    <w:rsid w:val="0009494A"/>
    <w:rsid w:val="000A47B3"/>
    <w:rsid w:val="000E62A2"/>
    <w:rsid w:val="00113BCF"/>
    <w:rsid w:val="0013202B"/>
    <w:rsid w:val="0013555C"/>
    <w:rsid w:val="00162E00"/>
    <w:rsid w:val="00195527"/>
    <w:rsid w:val="001F5735"/>
    <w:rsid w:val="0024386F"/>
    <w:rsid w:val="00273A4D"/>
    <w:rsid w:val="00285628"/>
    <w:rsid w:val="003142BB"/>
    <w:rsid w:val="00357399"/>
    <w:rsid w:val="00383475"/>
    <w:rsid w:val="003A363C"/>
    <w:rsid w:val="003D17AA"/>
    <w:rsid w:val="003E41D6"/>
    <w:rsid w:val="0047489C"/>
    <w:rsid w:val="00475A27"/>
    <w:rsid w:val="004B43EE"/>
    <w:rsid w:val="0052261C"/>
    <w:rsid w:val="00530F5C"/>
    <w:rsid w:val="00564797"/>
    <w:rsid w:val="005A3C39"/>
    <w:rsid w:val="005D1E72"/>
    <w:rsid w:val="00662035"/>
    <w:rsid w:val="00667F51"/>
    <w:rsid w:val="006A1AEC"/>
    <w:rsid w:val="006B35B1"/>
    <w:rsid w:val="006C426F"/>
    <w:rsid w:val="00711C22"/>
    <w:rsid w:val="00720FB9"/>
    <w:rsid w:val="00747CF6"/>
    <w:rsid w:val="007640AB"/>
    <w:rsid w:val="007761D6"/>
    <w:rsid w:val="007E2B1F"/>
    <w:rsid w:val="008009B0"/>
    <w:rsid w:val="00857B3E"/>
    <w:rsid w:val="0088061A"/>
    <w:rsid w:val="008974AD"/>
    <w:rsid w:val="00924C86"/>
    <w:rsid w:val="00926612"/>
    <w:rsid w:val="00975816"/>
    <w:rsid w:val="009862D0"/>
    <w:rsid w:val="009948C5"/>
    <w:rsid w:val="00995416"/>
    <w:rsid w:val="009E1E65"/>
    <w:rsid w:val="009F2024"/>
    <w:rsid w:val="009F48BB"/>
    <w:rsid w:val="009F6D04"/>
    <w:rsid w:val="00AC0F8A"/>
    <w:rsid w:val="00B8168D"/>
    <w:rsid w:val="00B95961"/>
    <w:rsid w:val="00BF2AC3"/>
    <w:rsid w:val="00C17D27"/>
    <w:rsid w:val="00C2083B"/>
    <w:rsid w:val="00C2713C"/>
    <w:rsid w:val="00C529CF"/>
    <w:rsid w:val="00C74864"/>
    <w:rsid w:val="00C75BA2"/>
    <w:rsid w:val="00C84010"/>
    <w:rsid w:val="00CB013F"/>
    <w:rsid w:val="00CD2931"/>
    <w:rsid w:val="00D0088E"/>
    <w:rsid w:val="00D054EC"/>
    <w:rsid w:val="00D17ED9"/>
    <w:rsid w:val="00D56D5F"/>
    <w:rsid w:val="00D57DBB"/>
    <w:rsid w:val="00D77DAB"/>
    <w:rsid w:val="00D86830"/>
    <w:rsid w:val="00DD3226"/>
    <w:rsid w:val="00E4692B"/>
    <w:rsid w:val="00E5776B"/>
    <w:rsid w:val="00E8152A"/>
    <w:rsid w:val="00EA1EA4"/>
    <w:rsid w:val="00EE1736"/>
    <w:rsid w:val="00F6371B"/>
    <w:rsid w:val="00F65D67"/>
    <w:rsid w:val="00FE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2EA7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79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954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95416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9954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5416"/>
    <w:rPr>
      <w:sz w:val="24"/>
      <w:szCs w:val="24"/>
    </w:rPr>
  </w:style>
  <w:style w:type="table" w:styleId="Tablaconcuadrcula">
    <w:name w:val="Table Grid"/>
    <w:basedOn w:val="Tablanormal"/>
    <w:rsid w:val="000A4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0A47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A47B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CB013F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383475"/>
  </w:style>
  <w:style w:type="character" w:customStyle="1" w:styleId="TextonotapieCar">
    <w:name w:val="Texto nota pie Car"/>
    <w:basedOn w:val="Fuentedeprrafopredeter"/>
    <w:link w:val="Textonotapie"/>
    <w:rsid w:val="00383475"/>
    <w:rPr>
      <w:sz w:val="24"/>
      <w:szCs w:val="24"/>
    </w:rPr>
  </w:style>
  <w:style w:type="character" w:styleId="Refdenotaalpie">
    <w:name w:val="footnote reference"/>
    <w:basedOn w:val="Fuentedeprrafopredeter"/>
    <w:rsid w:val="00383475"/>
    <w:rPr>
      <w:vertAlign w:val="superscript"/>
    </w:rPr>
  </w:style>
  <w:style w:type="character" w:styleId="Hipervnculovisitado">
    <w:name w:val="FollowedHyperlink"/>
    <w:basedOn w:val="Fuentedeprrafopredeter"/>
    <w:rsid w:val="00747C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79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9954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95416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9954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5416"/>
    <w:rPr>
      <w:sz w:val="24"/>
      <w:szCs w:val="24"/>
    </w:rPr>
  </w:style>
  <w:style w:type="table" w:styleId="Tablaconcuadrcula">
    <w:name w:val="Table Grid"/>
    <w:basedOn w:val="Tablanormal"/>
    <w:rsid w:val="000A47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0A47B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A47B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CB013F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rsid w:val="00383475"/>
  </w:style>
  <w:style w:type="character" w:customStyle="1" w:styleId="TextonotapieCar">
    <w:name w:val="Texto nota pie Car"/>
    <w:basedOn w:val="Fuentedeprrafopredeter"/>
    <w:link w:val="Textonotapie"/>
    <w:rsid w:val="00383475"/>
    <w:rPr>
      <w:sz w:val="24"/>
      <w:szCs w:val="24"/>
    </w:rPr>
  </w:style>
  <w:style w:type="character" w:styleId="Refdenotaalpie">
    <w:name w:val="footnote reference"/>
    <w:basedOn w:val="Fuentedeprrafopredeter"/>
    <w:rsid w:val="00383475"/>
    <w:rPr>
      <w:vertAlign w:val="superscript"/>
    </w:rPr>
  </w:style>
  <w:style w:type="character" w:styleId="Hipervnculovisitado">
    <w:name w:val="FollowedHyperlink"/>
    <w:basedOn w:val="Fuentedeprrafopredeter"/>
    <w:rsid w:val="00747C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rsilva@us.es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DATOS\PLANTILLAS_MO_2007\V2\Normal_V3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\ARCHIVOS DE DATOS\PLANTILLAS_MO_2007\V2\Normal_V3.dotx</Template>
  <TotalTime>5</TotalTime>
  <Pages>2</Pages>
  <Words>812</Words>
  <Characters>4466</Characters>
  <Application>Microsoft Macintosh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CCHS CSIC</Company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FRP</dc:creator>
  <cp:lastModifiedBy>Fermina Rojo</cp:lastModifiedBy>
  <cp:revision>6</cp:revision>
  <dcterms:created xsi:type="dcterms:W3CDTF">2016-11-16T18:07:00Z</dcterms:created>
  <dcterms:modified xsi:type="dcterms:W3CDTF">2016-11-16T18:16:00Z</dcterms:modified>
</cp:coreProperties>
</file>