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4A" w:rsidRPr="00B56BE7" w:rsidRDefault="0081744A" w:rsidP="000A0895">
      <w:pPr>
        <w:framePr w:h="1522" w:hRule="exact" w:hSpace="141" w:wrap="around" w:vAnchor="page" w:hAnchor="margin" w:y="1085"/>
        <w:suppressAutoHyphens/>
        <w:spacing w:line="240" w:lineRule="auto"/>
        <w:jc w:val="right"/>
        <w:rPr>
          <w:szCs w:val="22"/>
        </w:rPr>
      </w:pPr>
      <w:proofErr w:type="spellStart"/>
      <w:r w:rsidRPr="00B56BE7">
        <w:rPr>
          <w:szCs w:val="22"/>
        </w:rPr>
        <w:t>Xxxx</w:t>
      </w:r>
      <w:proofErr w:type="spellEnd"/>
      <w:r w:rsidRPr="00B56BE7">
        <w:rPr>
          <w:szCs w:val="22"/>
        </w:rPr>
        <w:t xml:space="preserve">, X.,  </w:t>
      </w:r>
      <w:proofErr w:type="spellStart"/>
      <w:r w:rsidRPr="00B56BE7">
        <w:rPr>
          <w:szCs w:val="22"/>
        </w:rPr>
        <w:t>Xxxx</w:t>
      </w:r>
      <w:proofErr w:type="spellEnd"/>
      <w:r w:rsidRPr="00B56BE7">
        <w:rPr>
          <w:szCs w:val="22"/>
        </w:rPr>
        <w:t>, X. (Eds</w:t>
      </w:r>
      <w:r w:rsidR="00A62A0A" w:rsidRPr="00B56BE7">
        <w:rPr>
          <w:szCs w:val="22"/>
        </w:rPr>
        <w:t>.</w:t>
      </w:r>
      <w:r w:rsidRPr="00B56BE7">
        <w:rPr>
          <w:szCs w:val="22"/>
        </w:rPr>
        <w:t xml:space="preserve">) </w:t>
      </w:r>
      <w:r w:rsidR="003E0425">
        <w:rPr>
          <w:szCs w:val="22"/>
        </w:rPr>
        <w:t>2016</w:t>
      </w:r>
    </w:p>
    <w:p w:rsidR="0081744A" w:rsidRPr="00B56BE7" w:rsidRDefault="0081744A" w:rsidP="000A0895">
      <w:pPr>
        <w:framePr w:h="1522" w:hRule="exact" w:hSpace="141" w:wrap="around" w:vAnchor="page" w:hAnchor="margin" w:y="1085"/>
        <w:suppressAutoHyphens/>
        <w:jc w:val="right"/>
        <w:rPr>
          <w:bCs/>
          <w:i/>
          <w:iCs/>
          <w:szCs w:val="22"/>
          <w:lang w:val="es-ES"/>
        </w:rPr>
      </w:pPr>
      <w:r w:rsidRPr="00B56BE7">
        <w:rPr>
          <w:bCs/>
          <w:i/>
          <w:iCs/>
          <w:szCs w:val="22"/>
          <w:lang w:val="es-ES"/>
        </w:rPr>
        <w:t xml:space="preserve">XV </w:t>
      </w:r>
      <w:r w:rsidR="003E0425">
        <w:rPr>
          <w:bCs/>
          <w:i/>
          <w:iCs/>
          <w:szCs w:val="22"/>
          <w:lang w:val="es-ES"/>
        </w:rPr>
        <w:t>Coloquio Ibérico de Geografía</w:t>
      </w:r>
      <w:r w:rsidRPr="00B56BE7">
        <w:rPr>
          <w:bCs/>
          <w:i/>
          <w:iCs/>
          <w:szCs w:val="22"/>
          <w:lang w:val="es-ES"/>
        </w:rPr>
        <w:t>.</w:t>
      </w:r>
    </w:p>
    <w:p w:rsidR="0081744A" w:rsidRPr="00B56BE7" w:rsidRDefault="005071BA" w:rsidP="000A0895">
      <w:pPr>
        <w:framePr w:h="1522" w:hRule="exact" w:hSpace="141" w:wrap="around" w:vAnchor="page" w:hAnchor="margin" w:y="1085"/>
        <w:suppressAutoHyphens/>
        <w:jc w:val="right"/>
        <w:rPr>
          <w:szCs w:val="22"/>
          <w:lang w:val="es-ES"/>
        </w:rPr>
      </w:pPr>
      <w:r w:rsidRPr="005071BA">
        <w:rPr>
          <w:i/>
          <w:szCs w:val="22"/>
          <w:lang w:val="es-ES"/>
        </w:rPr>
        <w:t>Retos y tendencias de la Geografía Ibérica</w:t>
      </w:r>
      <w:r w:rsidR="0081744A" w:rsidRPr="00B56BE7">
        <w:rPr>
          <w:szCs w:val="22"/>
          <w:lang w:val="es-ES"/>
        </w:rPr>
        <w:t>: x-x</w:t>
      </w:r>
    </w:p>
    <w:p w:rsidR="0081744A" w:rsidRPr="00505026" w:rsidRDefault="0081744A" w:rsidP="000A0895">
      <w:pPr>
        <w:framePr w:h="1522" w:hRule="exact" w:hSpace="141" w:wrap="around" w:vAnchor="page" w:hAnchor="margin" w:y="1085"/>
        <w:suppressAutoHyphens/>
        <w:jc w:val="right"/>
        <w:rPr>
          <w:bCs/>
          <w:sz w:val="18"/>
          <w:szCs w:val="18"/>
          <w:lang w:val="es-ES"/>
        </w:rPr>
      </w:pPr>
      <w:r w:rsidRPr="00B56BE7">
        <w:rPr>
          <w:szCs w:val="22"/>
          <w:lang w:val="es-ES"/>
        </w:rPr>
        <w:t xml:space="preserve">Universidad de </w:t>
      </w:r>
      <w:r w:rsidR="00AF45E8">
        <w:rPr>
          <w:szCs w:val="22"/>
          <w:lang w:val="es-ES"/>
        </w:rPr>
        <w:t>Murcia</w:t>
      </w:r>
      <w:r w:rsidRPr="00B56BE7">
        <w:rPr>
          <w:szCs w:val="22"/>
          <w:lang w:val="es-ES"/>
        </w:rPr>
        <w:t>-AGE</w:t>
      </w:r>
      <w:r w:rsidR="00AF45E8">
        <w:rPr>
          <w:szCs w:val="22"/>
          <w:lang w:val="es-ES"/>
        </w:rPr>
        <w:t>-APG</w:t>
      </w:r>
      <w:r w:rsidRPr="00B56BE7">
        <w:rPr>
          <w:szCs w:val="22"/>
          <w:lang w:val="es-ES"/>
        </w:rPr>
        <w:t>. ISBN: XXXXXXX</w:t>
      </w:r>
    </w:p>
    <w:p w:rsidR="009C5D0C" w:rsidRPr="00323F80" w:rsidRDefault="003800C8" w:rsidP="005071BA">
      <w:pPr>
        <w:pStyle w:val="ttulo-AGE"/>
        <w:jc w:val="both"/>
      </w:pPr>
      <w:r>
        <w:t xml:space="preserve">Cómo </w:t>
      </w:r>
      <w:r w:rsidR="00A62A0A">
        <w:t>presentar</w:t>
      </w:r>
      <w:r w:rsidR="00EE460B">
        <w:t xml:space="preserve"> una contribución al X</w:t>
      </w:r>
      <w:r w:rsidR="00292060">
        <w:t>V</w:t>
      </w:r>
      <w:bookmarkStart w:id="0" w:name="_GoBack"/>
      <w:bookmarkEnd w:id="0"/>
      <w:r>
        <w:t xml:space="preserve"> Co</w:t>
      </w:r>
      <w:r w:rsidR="00EE460B">
        <w:t>loquio</w:t>
      </w:r>
      <w:r>
        <w:t xml:space="preserve"> </w:t>
      </w:r>
      <w:r w:rsidR="005071BA">
        <w:t>Ibérico de Geografía</w:t>
      </w:r>
      <w:r>
        <w:t>. Documento-plantilla con indicaci</w:t>
      </w:r>
      <w:r w:rsidR="00A06A63">
        <w:t>ón de las instrucciones para los autores</w:t>
      </w:r>
      <w:r w:rsidR="009C5D0C" w:rsidRPr="009C5D0C">
        <w:t xml:space="preserve"> </w:t>
      </w:r>
      <w:r>
        <w:t>(</w:t>
      </w:r>
      <w:r w:rsidR="009C5D0C" w:rsidRPr="009C5D0C">
        <w:t>estilo “</w:t>
      </w:r>
      <w:r w:rsidR="005071BA">
        <w:t>título</w:t>
      </w:r>
      <w:r w:rsidR="009C5D0C">
        <w:t>”</w:t>
      </w:r>
      <w:r>
        <w:t>)</w:t>
      </w:r>
    </w:p>
    <w:p w:rsidR="009C5D0C" w:rsidRPr="00974200" w:rsidRDefault="00EE460B" w:rsidP="000A0895">
      <w:pPr>
        <w:pStyle w:val="autores-AGE"/>
      </w:pPr>
      <w:r>
        <w:t>I</w:t>
      </w:r>
      <w:r w:rsidR="00A62A0A">
        <w:t xml:space="preserve">. </w:t>
      </w:r>
      <w:r>
        <w:t>Apellido</w:t>
      </w:r>
      <w:r w:rsidR="00A62A0A">
        <w:t xml:space="preserve"> </w:t>
      </w:r>
      <w:r>
        <w:t>Apellido</w:t>
      </w:r>
      <w:r w:rsidR="009C5D0C" w:rsidRPr="0028657A">
        <w:rPr>
          <w:vertAlign w:val="superscript"/>
        </w:rPr>
        <w:t>1</w:t>
      </w:r>
      <w:r w:rsidR="009C5D0C" w:rsidRPr="005F5ED6">
        <w:t xml:space="preserve">,  </w:t>
      </w:r>
      <w:proofErr w:type="spellStart"/>
      <w:r>
        <w:t>I</w:t>
      </w:r>
      <w:r w:rsidR="009C5D0C" w:rsidRPr="005F5ED6">
        <w:t>.</w:t>
      </w:r>
      <w:r>
        <w:t>Apellido</w:t>
      </w:r>
      <w:proofErr w:type="spellEnd"/>
      <w:r>
        <w:t xml:space="preserve"> Apellido</w:t>
      </w:r>
      <w:r w:rsidR="009C5D0C" w:rsidRPr="0028657A">
        <w:rPr>
          <w:iCs/>
          <w:vertAlign w:val="superscript"/>
        </w:rPr>
        <w:t>2</w:t>
      </w:r>
      <w:r w:rsidR="009C5D0C" w:rsidRPr="005F5ED6">
        <w:t xml:space="preserve">, </w:t>
      </w:r>
      <w:r>
        <w:t>I</w:t>
      </w:r>
      <w:r w:rsidR="009C5D0C" w:rsidRPr="005F5ED6">
        <w:t xml:space="preserve">. </w:t>
      </w:r>
      <w:r>
        <w:t>Apellido Apellido</w:t>
      </w:r>
      <w:r w:rsidR="009C5D0C" w:rsidRPr="0028657A">
        <w:rPr>
          <w:iCs/>
          <w:vertAlign w:val="superscript"/>
        </w:rPr>
        <w:t>1</w:t>
      </w:r>
    </w:p>
    <w:p w:rsidR="009C5D0C" w:rsidRPr="00382D2B" w:rsidRDefault="009C5D0C" w:rsidP="000A0895">
      <w:pPr>
        <w:pStyle w:val="filiacin-AGE"/>
      </w:pPr>
      <w:r w:rsidRPr="0028657A">
        <w:rPr>
          <w:vertAlign w:val="superscript"/>
        </w:rPr>
        <w:t xml:space="preserve">1 </w:t>
      </w:r>
      <w:r w:rsidRPr="00382D2B">
        <w:t xml:space="preserve">Departamento-Instituto-Servicio, Universidad-Organismo-Empresa. C. </w:t>
      </w:r>
      <w:r w:rsidR="00EE460B">
        <w:t>Calle nº</w:t>
      </w:r>
      <w:r w:rsidRPr="00382D2B">
        <w:t xml:space="preserve">, </w:t>
      </w:r>
      <w:r w:rsidR="00EE460B">
        <w:t>00.000</w:t>
      </w:r>
      <w:r w:rsidRPr="00382D2B">
        <w:t xml:space="preserve"> </w:t>
      </w:r>
      <w:r w:rsidR="00EE460B">
        <w:t>Murcia</w:t>
      </w:r>
      <w:r w:rsidRPr="00382D2B">
        <w:t>.</w:t>
      </w:r>
    </w:p>
    <w:p w:rsidR="009C5D0C" w:rsidRDefault="009C5D0C" w:rsidP="000A0895">
      <w:pPr>
        <w:pStyle w:val="filiacin-AGE"/>
      </w:pPr>
      <w:r w:rsidRPr="0028657A">
        <w:rPr>
          <w:bCs w:val="0"/>
          <w:iCs/>
          <w:vertAlign w:val="superscript"/>
        </w:rPr>
        <w:t>2</w:t>
      </w:r>
      <w:r w:rsidRPr="0028657A">
        <w:t xml:space="preserve"> </w:t>
      </w:r>
      <w:r w:rsidRPr="009C5D0C">
        <w:t xml:space="preserve">Departamento-Instituto-Servicio, Universidad-Organismo-Empresa. C. </w:t>
      </w:r>
      <w:r w:rsidR="00EE460B">
        <w:t>Valle nº</w:t>
      </w:r>
      <w:r w:rsidRPr="009C5D0C">
        <w:t xml:space="preserve">, </w:t>
      </w:r>
      <w:r w:rsidR="00EE460B">
        <w:t>00.000</w:t>
      </w:r>
      <w:r w:rsidRPr="009C5D0C">
        <w:t xml:space="preserve"> </w:t>
      </w:r>
      <w:r w:rsidR="00EE460B">
        <w:t>Murcia</w:t>
      </w:r>
      <w:r w:rsidRPr="009C5D0C">
        <w:t>.</w:t>
      </w:r>
    </w:p>
    <w:p w:rsidR="009C5D0C" w:rsidRPr="009C5D0C" w:rsidRDefault="00C92453" w:rsidP="000A0895">
      <w:pPr>
        <w:pStyle w:val="email-AGE"/>
      </w:pPr>
      <w:hyperlink r:id="rId7" w:history="1">
        <w:r w:rsidR="009C5D0C" w:rsidRPr="00EF6A69">
          <w:t>correoelectrónico_primer-autor@loquesea.com</w:t>
        </w:r>
      </w:hyperlink>
      <w:r w:rsidR="009C5D0C">
        <w:t xml:space="preserve">, </w:t>
      </w:r>
      <w:hyperlink r:id="rId8" w:history="1">
        <w:r w:rsidR="009C5D0C" w:rsidRPr="00EF6A69">
          <w:t>correoelectrónico_segundo-autor@loquesea.com</w:t>
        </w:r>
      </w:hyperlink>
      <w:r w:rsidR="009C5D0C">
        <w:t xml:space="preserve">, </w:t>
      </w:r>
      <w:hyperlink r:id="rId9" w:history="1">
        <w:r w:rsidR="009C5D0C" w:rsidRPr="00EF6A69">
          <w:t>correoelectrónico_tercer-autor@loquesea.com</w:t>
        </w:r>
      </w:hyperlink>
    </w:p>
    <w:p w:rsidR="00A62A0A" w:rsidRDefault="009C5D0C" w:rsidP="000A0895">
      <w:pPr>
        <w:pStyle w:val="resumen-AGE"/>
        <w:rPr>
          <w:caps/>
        </w:rPr>
      </w:pPr>
      <w:r w:rsidRPr="00375723">
        <w:rPr>
          <w:b/>
        </w:rPr>
        <w:t>RESUMEN</w:t>
      </w:r>
      <w:r w:rsidR="00375723">
        <w:t xml:space="preserve">: </w:t>
      </w:r>
      <w:r w:rsidR="003800C8" w:rsidRPr="003800C8">
        <w:t xml:space="preserve">Este </w:t>
      </w:r>
      <w:r w:rsidR="003800C8">
        <w:t>documento es la plantilla en formato .</w:t>
      </w:r>
      <w:proofErr w:type="spellStart"/>
      <w:r w:rsidR="003800C8">
        <w:t>dot</w:t>
      </w:r>
      <w:r w:rsidR="00382D2B">
        <w:t>x</w:t>
      </w:r>
      <w:proofErr w:type="spellEnd"/>
      <w:r w:rsidR="003800C8">
        <w:t xml:space="preserve"> </w:t>
      </w:r>
      <w:r w:rsidR="00800B3C">
        <w:t>de</w:t>
      </w:r>
      <w:r w:rsidR="003800C8">
        <w:t xml:space="preserve"> </w:t>
      </w:r>
      <w:proofErr w:type="spellStart"/>
      <w:r w:rsidR="003800C8">
        <w:t>MsWord</w:t>
      </w:r>
      <w:proofErr w:type="spellEnd"/>
      <w:r w:rsidR="003800C8">
        <w:t xml:space="preserve"> para la remisión de trabajos al </w:t>
      </w:r>
      <w:r w:rsidR="005071BA">
        <w:t xml:space="preserve">XV </w:t>
      </w:r>
      <w:r w:rsidR="00C952C4">
        <w:t>Coloquio</w:t>
      </w:r>
      <w:r w:rsidR="003800C8">
        <w:t xml:space="preserve"> </w:t>
      </w:r>
      <w:r w:rsidR="005071BA">
        <w:t>Ibérico de Geografía</w:t>
      </w:r>
      <w:r w:rsidR="003800C8">
        <w:t xml:space="preserve">. Incluye </w:t>
      </w:r>
      <w:r w:rsidR="003800C8" w:rsidRPr="003800C8">
        <w:t xml:space="preserve">los estilos que </w:t>
      </w:r>
      <w:r w:rsidR="00B56BE7">
        <w:t>se deben</w:t>
      </w:r>
      <w:r w:rsidR="003800C8" w:rsidRPr="003800C8">
        <w:t xml:space="preserve"> utilizar para escribir </w:t>
      </w:r>
      <w:r w:rsidR="00B56BE7">
        <w:t>el</w:t>
      </w:r>
      <w:r w:rsidR="003800C8" w:rsidRPr="003800C8">
        <w:t xml:space="preserve"> </w:t>
      </w:r>
      <w:r w:rsidR="003800C8">
        <w:t>trabajo</w:t>
      </w:r>
      <w:r w:rsidR="003800C8" w:rsidRPr="003800C8">
        <w:t>.</w:t>
      </w:r>
      <w:r w:rsidR="003800C8">
        <w:t xml:space="preserve"> En el caso de no </w:t>
      </w:r>
      <w:r w:rsidR="00B56BE7">
        <w:t xml:space="preserve">estar </w:t>
      </w:r>
      <w:r w:rsidR="003800C8">
        <w:t xml:space="preserve">familiarizado con el uso de Plantillas en </w:t>
      </w:r>
      <w:proofErr w:type="spellStart"/>
      <w:r w:rsidR="003800C8">
        <w:t>MsWord</w:t>
      </w:r>
      <w:proofErr w:type="spellEnd"/>
      <w:r w:rsidR="003800C8">
        <w:t xml:space="preserve">, </w:t>
      </w:r>
      <w:r w:rsidR="00B56BE7">
        <w:t>se puede</w:t>
      </w:r>
      <w:r w:rsidR="003800C8">
        <w:t xml:space="preserve"> sobrescribir en este documento, guardándolo como un documento normal de texto con extensión .</w:t>
      </w:r>
      <w:proofErr w:type="spellStart"/>
      <w:r w:rsidR="003800C8">
        <w:t>doc</w:t>
      </w:r>
      <w:r w:rsidR="00382D2B">
        <w:t>x</w:t>
      </w:r>
      <w:proofErr w:type="spellEnd"/>
      <w:r w:rsidR="003800C8">
        <w:t xml:space="preserve">. </w:t>
      </w:r>
      <w:r w:rsidR="00B56BE7">
        <w:t>Con este fin se indican</w:t>
      </w:r>
      <w:r w:rsidR="003800C8">
        <w:t>, en cada caso</w:t>
      </w:r>
      <w:r w:rsidR="00B56BE7">
        <w:t>,</w:t>
      </w:r>
      <w:r w:rsidR="003800C8">
        <w:t xml:space="preserve"> los formatos </w:t>
      </w:r>
      <w:r w:rsidR="00B56BE7">
        <w:t>que deben utilizarse</w:t>
      </w:r>
      <w:r w:rsidR="00382D2B">
        <w:t>.</w:t>
      </w:r>
      <w:r w:rsidR="00A62A0A">
        <w:rPr>
          <w:caps/>
        </w:rPr>
        <w:t xml:space="preserve"> </w:t>
      </w:r>
      <w:r w:rsidR="003800C8">
        <w:t xml:space="preserve">En este apartado </w:t>
      </w:r>
      <w:r w:rsidRPr="009C5D0C">
        <w:t>se inserta el resumen de la comunicaci</w:t>
      </w:r>
      <w:r>
        <w:t xml:space="preserve">ón </w:t>
      </w:r>
      <w:r w:rsidR="003800C8">
        <w:t>(</w:t>
      </w:r>
      <w:r>
        <w:t>estilo “Resumen”</w:t>
      </w:r>
      <w:r w:rsidR="003800C8">
        <w:t>)</w:t>
      </w:r>
      <w:r>
        <w:t xml:space="preserve">. Tendrá una extensión máxima de 15 líneas, lo que supone, aproximadamente, </w:t>
      </w:r>
      <w:r w:rsidR="005F5ED6">
        <w:t>1450</w:t>
      </w:r>
      <w:r>
        <w:t xml:space="preserve"> caracteres </w:t>
      </w:r>
      <w:r w:rsidR="005F5ED6">
        <w:t>(</w:t>
      </w:r>
      <w:r>
        <w:t>con espacios</w:t>
      </w:r>
      <w:r w:rsidR="005F5ED6">
        <w:t>)</w:t>
      </w:r>
      <w:r>
        <w:t xml:space="preserve">. </w:t>
      </w:r>
      <w:r w:rsidR="00375723">
        <w:t xml:space="preserve">Estará escrito en letra Times New </w:t>
      </w:r>
      <w:proofErr w:type="spellStart"/>
      <w:r w:rsidR="00375723">
        <w:t>Roman</w:t>
      </w:r>
      <w:proofErr w:type="spellEnd"/>
      <w:r w:rsidR="00375723">
        <w:t xml:space="preserve"> 10 y no podrá incluir palabras subrayadas ni en negrita. El espaciado será de </w:t>
      </w:r>
      <w:r w:rsidR="005F5ED6">
        <w:t>0 puntos (anterior y posterior) y</w:t>
      </w:r>
      <w:r w:rsidR="003800C8">
        <w:t xml:space="preserve"> el</w:t>
      </w:r>
      <w:r w:rsidR="005F5ED6">
        <w:t xml:space="preserve"> interlineado será “exacto” 12 puntos.</w:t>
      </w:r>
      <w:r w:rsidR="00A62A0A">
        <w:rPr>
          <w:caps/>
        </w:rPr>
        <w:t xml:space="preserve"> </w:t>
      </w:r>
      <w:r w:rsidR="005F5ED6">
        <w:t>Podrá incluir, si fuera necesario, algún salto de párrafo.</w:t>
      </w:r>
    </w:p>
    <w:p w:rsidR="003800C8" w:rsidRPr="00974200" w:rsidRDefault="00375723" w:rsidP="000A0895">
      <w:pPr>
        <w:pStyle w:val="resumen-AGE"/>
      </w:pPr>
      <w:r>
        <w:t xml:space="preserve">Deberá contener </w:t>
      </w:r>
      <w:r w:rsidR="00A62A0A">
        <w:t xml:space="preserve">solo </w:t>
      </w:r>
      <w:r>
        <w:t>información relevante que permita al lector conocer el objetivo general del trabajo, se aludirá a la metodología y se avanzará algún resultado destacado. No es necesario ocupar la totalidad del espacio reservado, las 15 líneas, aunque se espera que el resumen se aproxime a ello.</w:t>
      </w:r>
      <w:r w:rsidR="005F5ED6">
        <w:t xml:space="preserve"> Este resumen, </w:t>
      </w:r>
      <w:r w:rsidR="00A62A0A">
        <w:t xml:space="preserve">que </w:t>
      </w:r>
      <w:r w:rsidR="005F5ED6">
        <w:t>es más corto que el e</w:t>
      </w:r>
      <w:r w:rsidR="00B77829">
        <w:t>n</w:t>
      </w:r>
      <w:r w:rsidR="00A62A0A">
        <w:t>viado inicialmente al congreso, a</w:t>
      </w:r>
      <w:r w:rsidR="005F5ED6">
        <w:t xml:space="preserve">demás de incluirse en la publicación, está previsto que sirva para la elaboración de un libro que los asistentes tendrán en mano durante el congreso, con objeto de </w:t>
      </w:r>
      <w:r w:rsidR="00B77829">
        <w:t>guiar su asistencia</w:t>
      </w:r>
      <w:r w:rsidR="005F5ED6">
        <w:t xml:space="preserve"> a la</w:t>
      </w:r>
      <w:r w:rsidR="00A62A0A">
        <w:t>s sesiones</w:t>
      </w:r>
      <w:r w:rsidR="00B77829">
        <w:t>.</w:t>
      </w:r>
      <w:r w:rsidR="005F5ED6">
        <w:t xml:space="preserve"> </w:t>
      </w:r>
    </w:p>
    <w:p w:rsidR="009C5D0C" w:rsidRPr="00A62A0A" w:rsidRDefault="00375723" w:rsidP="000A0895">
      <w:pPr>
        <w:pStyle w:val="palabras-clave-AGE"/>
        <w:suppressAutoHyphens/>
      </w:pPr>
      <w:r w:rsidRPr="00A62A0A">
        <w:rPr>
          <w:b/>
        </w:rPr>
        <w:t>Palabras-clave</w:t>
      </w:r>
      <w:r w:rsidR="009C5D0C" w:rsidRPr="00A62A0A">
        <w:t xml:space="preserve">: </w:t>
      </w:r>
      <w:r w:rsidRPr="00A62A0A">
        <w:t>palabra-clave_1ª</w:t>
      </w:r>
      <w:r w:rsidR="009C5D0C" w:rsidRPr="00A62A0A">
        <w:t xml:space="preserve">, </w:t>
      </w:r>
      <w:r w:rsidRPr="00A62A0A">
        <w:t>palabra-clave_2ª</w:t>
      </w:r>
      <w:r w:rsidR="009C5D0C" w:rsidRPr="00A62A0A">
        <w:t xml:space="preserve">, </w:t>
      </w:r>
      <w:r w:rsidRPr="00A62A0A">
        <w:t>palabra-clave_3ª</w:t>
      </w:r>
      <w:r w:rsidR="009C5D0C" w:rsidRPr="00A62A0A">
        <w:t xml:space="preserve">, </w:t>
      </w:r>
      <w:r w:rsidRPr="00A62A0A">
        <w:t>última-palabra-clave-posible_4ª</w:t>
      </w:r>
      <w:r w:rsidR="006524ED">
        <w:t>.</w:t>
      </w:r>
    </w:p>
    <w:p w:rsidR="00466C85" w:rsidRPr="00E0376D" w:rsidRDefault="0085500D" w:rsidP="008D36DA">
      <w:pPr>
        <w:pStyle w:val="ttulonivel1-AGE"/>
      </w:pPr>
      <w:r>
        <w:t>título</w:t>
      </w:r>
      <w:r w:rsidR="00C32D4D">
        <w:t xml:space="preserve"> DE PRIMER NIVEL (</w:t>
      </w:r>
      <w:r w:rsidR="00800B3C">
        <w:t xml:space="preserve">estilo </w:t>
      </w:r>
      <w:r w:rsidR="00B77829" w:rsidRPr="00E0376D">
        <w:t>“</w:t>
      </w:r>
      <w:r w:rsidR="00C32D4D">
        <w:t>título_nivel</w:t>
      </w:r>
      <w:r w:rsidR="00B77829" w:rsidRPr="00E0376D">
        <w:t>1”</w:t>
      </w:r>
      <w:r w:rsidR="00C32D4D">
        <w:t>)</w:t>
      </w:r>
    </w:p>
    <w:p w:rsidR="00B77829" w:rsidRDefault="00C32D4D" w:rsidP="000A0895">
      <w:pPr>
        <w:pStyle w:val="textonormal-AGE"/>
        <w:suppressAutoHyphens/>
      </w:pPr>
      <w:r w:rsidRPr="00C32D4D">
        <w:t xml:space="preserve">Aquí </w:t>
      </w:r>
      <w:r w:rsidRPr="007E271B">
        <w:t>comienza</w:t>
      </w:r>
      <w:r w:rsidRPr="00C32D4D">
        <w:t xml:space="preserve"> el cuerpo de</w:t>
      </w:r>
      <w:r w:rsidR="00A62A0A">
        <w:t xml:space="preserve"> la contribución al congreso, </w:t>
      </w:r>
      <w:r w:rsidR="00B56BE7">
        <w:t xml:space="preserve">escrito </w:t>
      </w:r>
      <w:r w:rsidR="00A62A0A">
        <w:t xml:space="preserve">en </w:t>
      </w:r>
      <w:r w:rsidRPr="00B77829">
        <w:t xml:space="preserve">Times New </w:t>
      </w:r>
      <w:proofErr w:type="spellStart"/>
      <w:r w:rsidRPr="00B77829">
        <w:t>Roman</w:t>
      </w:r>
      <w:proofErr w:type="spellEnd"/>
      <w:r w:rsidRPr="00B77829">
        <w:t>, tama</w:t>
      </w:r>
      <w:r>
        <w:t>ño 11. E</w:t>
      </w:r>
      <w:r w:rsidRPr="00C32D4D">
        <w:t>l estilo de esta sección y del resto de apartados de igual nivel es “</w:t>
      </w:r>
      <w:proofErr w:type="spellStart"/>
      <w:r w:rsidRPr="00C32D4D">
        <w:t>texto_normal</w:t>
      </w:r>
      <w:proofErr w:type="spellEnd"/>
      <w:r w:rsidRPr="00C32D4D">
        <w:t>”</w:t>
      </w:r>
      <w:r>
        <w:t xml:space="preserve">. </w:t>
      </w:r>
      <w:r w:rsidR="00B77829" w:rsidRPr="00B77829">
        <w:t>La extensión máxima del texto completo será de 10 páginas incluyendo texto, cuadros, tablas, todo el ma</w:t>
      </w:r>
      <w:r w:rsidR="00B77829">
        <w:t xml:space="preserve">terial gráfico </w:t>
      </w:r>
      <w:r w:rsidR="00B77829" w:rsidRPr="00B77829">
        <w:t>y bibliografía. El tamaño de la caja</w:t>
      </w:r>
      <w:r w:rsidR="00B77829">
        <w:t xml:space="preserve"> será DIN A4, con márgenes a 2</w:t>
      </w:r>
      <w:r w:rsidR="00B77829" w:rsidRPr="00B77829">
        <w:t xml:space="preserve"> cm</w:t>
      </w:r>
      <w:r w:rsidR="00B77829">
        <w:t xml:space="preserve"> (superior, inferior, izquierdo y derecho)</w:t>
      </w:r>
      <w:r w:rsidR="00A62A0A">
        <w:rPr>
          <w:rStyle w:val="Refdenotaalpie"/>
        </w:rPr>
        <w:footnoteReference w:id="1"/>
      </w:r>
      <w:r w:rsidR="00B77829">
        <w:t>.</w:t>
      </w:r>
    </w:p>
    <w:p w:rsidR="00466C85" w:rsidRDefault="00357366" w:rsidP="000A0895">
      <w:pPr>
        <w:pStyle w:val="textonormal-AGE"/>
        <w:suppressAutoHyphens/>
      </w:pPr>
      <w:r>
        <w:t>El formato de los párrafos (</w:t>
      </w:r>
      <w:r w:rsidR="00800B3C" w:rsidRPr="00800B3C">
        <w:t>separación entre párrafos</w:t>
      </w:r>
      <w:r>
        <w:t>, la sangría y el interlineado) será la generada con</w:t>
      </w:r>
      <w:r w:rsidR="00B56BE7">
        <w:t xml:space="preserve"> ‘</w:t>
      </w:r>
      <w:proofErr w:type="spellStart"/>
      <w:r w:rsidR="00B56BE7">
        <w:t>return-</w:t>
      </w:r>
      <w:r w:rsidR="00800B3C" w:rsidRPr="00800B3C">
        <w:t>intro</w:t>
      </w:r>
      <w:proofErr w:type="spellEnd"/>
      <w:r w:rsidR="00800B3C" w:rsidRPr="00800B3C">
        <w:t>’</w:t>
      </w:r>
      <w:r>
        <w:t>,</w:t>
      </w:r>
      <w:r w:rsidR="00B56BE7">
        <w:t xml:space="preserve"> </w:t>
      </w:r>
      <w:r>
        <w:t>tal y como se muestra</w:t>
      </w:r>
      <w:r w:rsidR="00800B3C" w:rsidRPr="00800B3C">
        <w:t xml:space="preserve"> en este documento.</w:t>
      </w:r>
      <w:r w:rsidR="00A62A0A">
        <w:t xml:space="preserve"> </w:t>
      </w:r>
      <w:r>
        <w:t>Los títulos de los diferentes niveles se definen en los estilos “</w:t>
      </w:r>
      <w:proofErr w:type="spellStart"/>
      <w:r>
        <w:t>título_nivelN_AGE</w:t>
      </w:r>
      <w:proofErr w:type="spellEnd"/>
      <w:r>
        <w:t xml:space="preserve">” (tres niveles como máximo). </w:t>
      </w:r>
      <w:r w:rsidR="00C32D4D" w:rsidRPr="00C32D4D">
        <w:t>Los títulos de los apartados principales o de primer nivel</w:t>
      </w:r>
      <w:r w:rsidR="00C32D4D">
        <w:t xml:space="preserve"> deberán ir en mayúscula y 11 puntos</w:t>
      </w:r>
      <w:r>
        <w:t xml:space="preserve">. </w:t>
      </w:r>
      <w:r w:rsidR="002361B9">
        <w:t>L</w:t>
      </w:r>
      <w:r>
        <w:t>os</w:t>
      </w:r>
      <w:r w:rsidR="00C32D4D" w:rsidRPr="00C32D4D">
        <w:t xml:space="preserve"> </w:t>
      </w:r>
      <w:proofErr w:type="spellStart"/>
      <w:r w:rsidR="00C32D4D" w:rsidRPr="00C32D4D">
        <w:t>subapartados</w:t>
      </w:r>
      <w:proofErr w:type="spellEnd"/>
      <w:r>
        <w:t xml:space="preserve"> de segundo orden deberán ir en </w:t>
      </w:r>
      <w:r w:rsidR="002361B9">
        <w:t>minúscula negrita</w:t>
      </w:r>
      <w:r w:rsidR="00C32D4D">
        <w:t xml:space="preserve"> y 11 puntos</w:t>
      </w:r>
      <w:r>
        <w:t xml:space="preserve"> y los de nivel 3 en </w:t>
      </w:r>
      <w:r w:rsidR="002361B9">
        <w:t>minúscula y cursiva</w:t>
      </w:r>
      <w:r w:rsidR="00C32D4D">
        <w:t>, no negrita, y 11 puntos</w:t>
      </w:r>
      <w:r w:rsidR="00C32D4D" w:rsidRPr="00C32D4D">
        <w:t>.</w:t>
      </w:r>
    </w:p>
    <w:p w:rsidR="006524ED" w:rsidRPr="00B77829" w:rsidRDefault="006524ED" w:rsidP="006524ED">
      <w:pPr>
        <w:pStyle w:val="textonormal-AGE"/>
        <w:suppressAutoHyphens/>
      </w:pPr>
      <w:r>
        <w:t>Muy importante: el nombre del documento será “</w:t>
      </w:r>
      <w:proofErr w:type="spellStart"/>
      <w:r>
        <w:t>apellidos_de_l</w:t>
      </w:r>
      <w:r w:rsidR="00357366">
        <w:t>os_autores</w:t>
      </w:r>
      <w:proofErr w:type="spellEnd"/>
      <w:r w:rsidR="00357366">
        <w:t>”. Por ejemplo: “APELLIDO_APELLIDO,</w:t>
      </w:r>
      <w:r w:rsidR="005071BA">
        <w:t xml:space="preserve"> </w:t>
      </w:r>
      <w:r w:rsidR="00357366">
        <w:t>APELLIDO_APELLIDO,</w:t>
      </w:r>
      <w:r w:rsidR="005071BA">
        <w:t xml:space="preserve"> </w:t>
      </w:r>
      <w:r w:rsidR="00357366">
        <w:t>APELLIDO</w:t>
      </w:r>
      <w:r>
        <w:t>_</w:t>
      </w:r>
      <w:r w:rsidR="00357366">
        <w:t>APELLIDO</w:t>
      </w:r>
      <w:r>
        <w:t>.doc”.</w:t>
      </w:r>
    </w:p>
    <w:p w:rsidR="00800B3C" w:rsidRPr="00323F80" w:rsidRDefault="00800B3C" w:rsidP="009F4F51">
      <w:pPr>
        <w:pStyle w:val="ttulonivel2-AGE"/>
      </w:pPr>
      <w:r w:rsidRPr="00A62A0A">
        <w:t>Ejemplo de título de segundo</w:t>
      </w:r>
      <w:r w:rsidR="009F4F51">
        <w:t xml:space="preserve"> nivel (estilo “Titulo_nivel2”)</w:t>
      </w:r>
    </w:p>
    <w:p w:rsidR="00B56BE7" w:rsidRDefault="00B366E9" w:rsidP="000A0895">
      <w:pPr>
        <w:pStyle w:val="textonormal-AGE"/>
        <w:suppressAutoHyphens/>
      </w:pPr>
      <w:r>
        <w:t>Como estructura del trabajo</w:t>
      </w:r>
      <w:r w:rsidR="00B56BE7">
        <w:t xml:space="preserve"> se recomienda seguir el esquema habitual de introducción, metodología o material y métodos (incluyendo área de estudio), resultados y discusión (en apartados separados o en uno mismo), conclusiones y bibliografía.</w:t>
      </w:r>
    </w:p>
    <w:p w:rsidR="00A62A0A" w:rsidRPr="009F4F51" w:rsidRDefault="00800B3C" w:rsidP="009D5FDE">
      <w:pPr>
        <w:pStyle w:val="ttulonivel3-AGE"/>
      </w:pPr>
      <w:r w:rsidRPr="009F4F51">
        <w:lastRenderedPageBreak/>
        <w:t>Ejemplo de título de tercer nivel (estilo “Titulo_nivel3”)</w:t>
      </w:r>
    </w:p>
    <w:p w:rsidR="00800B3C" w:rsidRPr="00800B3C" w:rsidRDefault="00A62A0A" w:rsidP="000A0895">
      <w:pPr>
        <w:pStyle w:val="textonormal-AGE"/>
        <w:suppressAutoHyphens/>
      </w:pPr>
      <w:r>
        <w:t>N</w:t>
      </w:r>
      <w:r w:rsidR="00800B3C" w:rsidRPr="00800B3C">
        <w:t xml:space="preserve">o se admiten </w:t>
      </w:r>
      <w:proofErr w:type="spellStart"/>
      <w:r w:rsidR="00800B3C" w:rsidRPr="00800B3C">
        <w:t>subdivisones</w:t>
      </w:r>
      <w:proofErr w:type="spellEnd"/>
      <w:r w:rsidR="00800B3C" w:rsidRPr="00800B3C">
        <w:t xml:space="preserve"> numeradas de mayor desagregación</w:t>
      </w:r>
      <w:r w:rsidR="002361B9">
        <w:t xml:space="preserve"> a la de tercer nivel</w:t>
      </w:r>
      <w:r w:rsidR="00800B3C" w:rsidRPr="00800B3C">
        <w:t>. Si necesitas incluir otras enumeraciones dentro de ésta de tercer nivel, deberás hacerlo de la siguiente forma:</w:t>
      </w:r>
    </w:p>
    <w:p w:rsidR="00800B3C" w:rsidRPr="00800B3C" w:rsidRDefault="00800B3C" w:rsidP="000A0895">
      <w:pPr>
        <w:pStyle w:val="lista1-AGE"/>
        <w:suppressAutoHyphens/>
      </w:pPr>
      <w:r w:rsidRPr="00800B3C">
        <w:t>Enumeración (estilo “</w:t>
      </w:r>
      <w:r w:rsidRPr="00974200">
        <w:t>Lista</w:t>
      </w:r>
      <w:r w:rsidR="00974200" w:rsidRPr="00974200">
        <w:t>1</w:t>
      </w:r>
      <w:r w:rsidRPr="00800B3C">
        <w:t>”)</w:t>
      </w:r>
    </w:p>
    <w:p w:rsidR="00800B3C" w:rsidRPr="00800B3C" w:rsidRDefault="00800B3C" w:rsidP="000A0895">
      <w:pPr>
        <w:pStyle w:val="textonormal-AGE"/>
        <w:suppressAutoHyphens/>
      </w:pPr>
      <w:r>
        <w:t>Este</w:t>
      </w:r>
      <w:r w:rsidRPr="00800B3C">
        <w:t xml:space="preserve"> epígrafe no lleva numeración ninguna. Si </w:t>
      </w:r>
      <w:r>
        <w:t>se precisa</w:t>
      </w:r>
      <w:r w:rsidRPr="00800B3C">
        <w:t xml:space="preserve"> desagregar más, </w:t>
      </w:r>
      <w:r>
        <w:t>se puede</w:t>
      </w:r>
      <w:r w:rsidRPr="00800B3C">
        <w:t xml:space="preserve"> </w:t>
      </w:r>
      <w:r>
        <w:t>utilizar e</w:t>
      </w:r>
      <w:r w:rsidRPr="00800B3C">
        <w:t>l estilo “Lista 2” del que aparece un ejemplo aquí:</w:t>
      </w:r>
    </w:p>
    <w:p w:rsidR="00800B3C" w:rsidRPr="00800B3C" w:rsidRDefault="00800B3C" w:rsidP="000A0895">
      <w:pPr>
        <w:pStyle w:val="lista2-AGE"/>
        <w:suppressAutoHyphens/>
      </w:pPr>
      <w:r w:rsidRPr="00800B3C">
        <w:t>Enumeración o Lista dentr</w:t>
      </w:r>
      <w:r w:rsidR="0028657A">
        <w:t>o de la anterior (estilo “Lista</w:t>
      </w:r>
      <w:r w:rsidRPr="00800B3C">
        <w:t>2”)</w:t>
      </w:r>
    </w:p>
    <w:p w:rsidR="00526B67" w:rsidRPr="00800B3C" w:rsidRDefault="00A62A0A" w:rsidP="000A0895">
      <w:pPr>
        <w:pStyle w:val="textonormal-AGE"/>
        <w:suppressAutoHyphens/>
      </w:pPr>
      <w:r>
        <w:t xml:space="preserve">Como </w:t>
      </w:r>
      <w:r w:rsidR="0085500D">
        <w:t>puede verse</w:t>
      </w:r>
      <w:r>
        <w:t>, el estilo “Lista 2” aparece sangrado.</w:t>
      </w:r>
      <w:r w:rsidR="00C32409">
        <w:t xml:space="preserve"> </w:t>
      </w:r>
      <w:r w:rsidR="00800B3C" w:rsidRPr="00800B3C">
        <w:t>En algunas ocasiones es necesario hacer una enumeración me</w:t>
      </w:r>
      <w:r w:rsidR="00526B67">
        <w:t xml:space="preserve">diante una viñeta o un símbolo, para ello se utiliza el </w:t>
      </w:r>
      <w:r w:rsidR="00800B3C" w:rsidRPr="00800B3C">
        <w:t>estilo “Lista con viñe</w:t>
      </w:r>
      <w:r w:rsidR="00526B67">
        <w:t xml:space="preserve">tas”. </w:t>
      </w:r>
      <w:r w:rsidR="00526B67" w:rsidRPr="00800B3C">
        <w:t xml:space="preserve">En algún caso, puede </w:t>
      </w:r>
      <w:r w:rsidR="00526B67">
        <w:t>ser necesario que</w:t>
      </w:r>
      <w:r w:rsidR="00526B67" w:rsidRPr="00800B3C">
        <w:t xml:space="preserve">, dentro de cada </w:t>
      </w:r>
      <w:r w:rsidR="00526B67">
        <w:t>ítem</w:t>
      </w:r>
      <w:r w:rsidR="00526B67" w:rsidRPr="00800B3C">
        <w:t xml:space="preserve"> </w:t>
      </w:r>
      <w:r w:rsidR="00526B67">
        <w:t>de una enumeración como la ante</w:t>
      </w:r>
      <w:r w:rsidR="00526B67" w:rsidRPr="00800B3C">
        <w:t>rior, haya otra enume</w:t>
      </w:r>
      <w:r w:rsidR="00526B67">
        <w:t xml:space="preserve">ración más detallada; se utilizará para ello el estilo </w:t>
      </w:r>
      <w:r w:rsidR="00526B67" w:rsidRPr="00800B3C">
        <w:t>“Lista con viñe</w:t>
      </w:r>
      <w:r w:rsidR="002361B9">
        <w:t>tas 2” y</w:t>
      </w:r>
      <w:r w:rsidR="00526B67">
        <w:t xml:space="preserve"> </w:t>
      </w:r>
      <w:r w:rsidR="00526B67" w:rsidRPr="00800B3C">
        <w:t>“Lista con viñe</w:t>
      </w:r>
      <w:r w:rsidR="00526B67">
        <w:t>tas 3”</w:t>
      </w:r>
      <w:r w:rsidR="00526B67" w:rsidRPr="00800B3C">
        <w:t>:</w:t>
      </w:r>
    </w:p>
    <w:p w:rsidR="00526B67" w:rsidRPr="00A62A0A" w:rsidRDefault="00877372" w:rsidP="00094FF6">
      <w:pPr>
        <w:pStyle w:val="Listavietas1-AGE"/>
        <w:suppressAutoHyphens/>
        <w:spacing w:before="96" w:after="96"/>
      </w:pPr>
      <w:r>
        <w:t>Lunes (Estilo “Lista_</w:t>
      </w:r>
      <w:r w:rsidR="00526B67" w:rsidRPr="00A62A0A">
        <w:t>viñetas</w:t>
      </w:r>
      <w:r>
        <w:t>1</w:t>
      </w:r>
      <w:r w:rsidR="00526B67" w:rsidRPr="00A62A0A">
        <w:t>”)</w:t>
      </w:r>
    </w:p>
    <w:p w:rsidR="00526B67" w:rsidRPr="00526B67" w:rsidRDefault="00526B67" w:rsidP="00094FF6">
      <w:pPr>
        <w:pStyle w:val="Listavietas2-AGE"/>
        <w:suppressAutoHyphens/>
        <w:spacing w:before="96" w:after="96"/>
      </w:pPr>
      <w:r w:rsidRPr="00526B67">
        <w:t>Por la ma</w:t>
      </w:r>
      <w:r w:rsidR="00877372">
        <w:t>ñana (Estilo “Lista_viñetas</w:t>
      </w:r>
      <w:r w:rsidRPr="00526B67">
        <w:t>2”)</w:t>
      </w:r>
    </w:p>
    <w:p w:rsidR="00526B67" w:rsidRPr="00526B67" w:rsidRDefault="00526B67" w:rsidP="00094FF6">
      <w:pPr>
        <w:pStyle w:val="Listavietas3-AGE"/>
        <w:suppressAutoHyphens/>
        <w:spacing w:before="96" w:after="96"/>
      </w:pPr>
      <w:r w:rsidRPr="00526B67">
        <w:t xml:space="preserve">A primera </w:t>
      </w:r>
      <w:r w:rsidR="00877372">
        <w:t>hora (Estilo “Lista_viñetas</w:t>
      </w:r>
      <w:r w:rsidRPr="00526B67">
        <w:t>3”)</w:t>
      </w:r>
    </w:p>
    <w:p w:rsidR="00526B67" w:rsidRPr="00526B67" w:rsidRDefault="00526B67" w:rsidP="00094FF6">
      <w:pPr>
        <w:pStyle w:val="Listavietas2-AGE"/>
        <w:suppressAutoHyphens/>
        <w:spacing w:before="96" w:after="96"/>
      </w:pPr>
      <w:r w:rsidRPr="00526B67">
        <w:t>Por la t</w:t>
      </w:r>
      <w:r w:rsidR="00877372">
        <w:t>arde (Estilo “Lista_viñetas</w:t>
      </w:r>
      <w:r w:rsidRPr="00526B67">
        <w:t>2”)</w:t>
      </w:r>
    </w:p>
    <w:p w:rsidR="00466C85" w:rsidRDefault="00C32D4D" w:rsidP="000A0895">
      <w:pPr>
        <w:pStyle w:val="ttulonivel1-AGE"/>
      </w:pPr>
      <w:r w:rsidRPr="00C32D4D">
        <w:t>Cómo citar en el texto una referencia</w:t>
      </w:r>
    </w:p>
    <w:p w:rsidR="00C32D4D" w:rsidRPr="00C32D4D" w:rsidRDefault="00C32D4D" w:rsidP="000A0895">
      <w:pPr>
        <w:pStyle w:val="textonormal-AGE"/>
        <w:suppressAutoHyphens/>
      </w:pPr>
      <w:r w:rsidRPr="00C32D4D">
        <w:t>Las citas incluidas en el texto deben referenciarse mediante el apell</w:t>
      </w:r>
      <w:r>
        <w:t>ido del autor y la fecha de edi</w:t>
      </w:r>
      <w:r w:rsidRPr="00C32D4D">
        <w:t xml:space="preserve">ción, en dos </w:t>
      </w:r>
      <w:r w:rsidRPr="00877372">
        <w:t>modalidades</w:t>
      </w:r>
      <w:r w:rsidRPr="00C32D4D">
        <w:t>: cuando se i</w:t>
      </w:r>
      <w:r>
        <w:t>nsertan en el discurso,</w:t>
      </w:r>
      <w:r w:rsidRPr="00C32D4D">
        <w:t xml:space="preserve"> “como afirma </w:t>
      </w:r>
      <w:r>
        <w:t>López</w:t>
      </w:r>
      <w:r w:rsidRPr="00C32D4D">
        <w:t xml:space="preserve"> (2003)”</w:t>
      </w:r>
      <w:r>
        <w:t>,</w:t>
      </w:r>
      <w:r w:rsidRPr="00C32D4D">
        <w:t xml:space="preserve"> o cuando se introducen e</w:t>
      </w:r>
      <w:r>
        <w:t>n</w:t>
      </w:r>
      <w:r w:rsidRPr="00C32D4D">
        <w:t>tre pa</w:t>
      </w:r>
      <w:r>
        <w:t>réntesis enteramente,</w:t>
      </w:r>
      <w:r w:rsidRPr="00C32D4D">
        <w:t xml:space="preserve"> “opinan algunos aut</w:t>
      </w:r>
      <w:r>
        <w:t>o</w:t>
      </w:r>
      <w:r w:rsidRPr="00C32D4D">
        <w:t>res que no es así (</w:t>
      </w:r>
      <w:r>
        <w:t>López</w:t>
      </w:r>
      <w:r w:rsidRPr="00C32D4D">
        <w:t>, 2003</w:t>
      </w:r>
      <w:r>
        <w:t>; Martínez, 2013</w:t>
      </w:r>
      <w:r w:rsidRPr="00C32D4D">
        <w:t>)”.</w:t>
      </w:r>
      <w:r w:rsidR="0085500D">
        <w:t xml:space="preserve"> </w:t>
      </w:r>
      <w:r w:rsidRPr="00C32D4D">
        <w:t>Cuando se trate de dos autores s</w:t>
      </w:r>
      <w:r>
        <w:t>e pondrá el apellido de ambos:</w:t>
      </w:r>
      <w:r w:rsidRPr="00C32D4D">
        <w:t xml:space="preserve"> </w:t>
      </w:r>
      <w:r>
        <w:t>López y Martínez</w:t>
      </w:r>
      <w:r w:rsidRPr="00C32D4D">
        <w:t xml:space="preserve"> (2003)” o “(</w:t>
      </w:r>
      <w:r>
        <w:t>López y Martínez</w:t>
      </w:r>
      <w:r w:rsidRPr="00C32D4D">
        <w:t xml:space="preserve">, 2003)”, según corresponda. Cuando sean tres o </w:t>
      </w:r>
      <w:r>
        <w:t>más autores se utilizará la fórmula</w:t>
      </w:r>
      <w:r w:rsidRPr="00C32D4D">
        <w:t xml:space="preserve"> “</w:t>
      </w:r>
      <w:r>
        <w:t>López</w:t>
      </w:r>
      <w:r w:rsidRPr="00C32D4D">
        <w:t xml:space="preserve"> </w:t>
      </w:r>
      <w:r w:rsidRPr="0028657A">
        <w:t>el al.</w:t>
      </w:r>
      <w:r w:rsidRPr="00C32D4D">
        <w:t xml:space="preserve"> (2003)” o “(Lóp</w:t>
      </w:r>
      <w:r>
        <w:t>ez</w:t>
      </w:r>
      <w:r w:rsidRPr="00C32D4D">
        <w:t xml:space="preserve"> </w:t>
      </w:r>
      <w:r w:rsidRPr="0028657A">
        <w:t>et al.</w:t>
      </w:r>
      <w:r w:rsidRPr="00C32D4D">
        <w:t>, 2003)”</w:t>
      </w:r>
      <w:r>
        <w:t>,</w:t>
      </w:r>
      <w:r w:rsidRPr="00C32D4D">
        <w:t xml:space="preserve"> según corresponda.</w:t>
      </w:r>
    </w:p>
    <w:p w:rsidR="00526B67" w:rsidRDefault="00526B67" w:rsidP="000A0895">
      <w:pPr>
        <w:pStyle w:val="ttulonivel1-AGE"/>
      </w:pPr>
      <w:r w:rsidRPr="00526B67">
        <w:t xml:space="preserve">cómo deben </w:t>
      </w:r>
      <w:r w:rsidRPr="00877372">
        <w:t>aparecer</w:t>
      </w:r>
      <w:r w:rsidRPr="00526B67">
        <w:t xml:space="preserve"> las </w:t>
      </w:r>
      <w:r w:rsidR="00C32409">
        <w:t xml:space="preserve">fórmulas, </w:t>
      </w:r>
      <w:r w:rsidRPr="00526B67">
        <w:t>figuras y tablas en el texto</w:t>
      </w:r>
    </w:p>
    <w:p w:rsidR="00C32409" w:rsidRDefault="00C32409" w:rsidP="00C32409">
      <w:pPr>
        <w:pStyle w:val="textonormal-AGE"/>
      </w:pPr>
      <w:r>
        <w:t>Las ecuaciones y las fórmulas se referenciarán con números arábigos (entre paréntesis y a la derecha)</w:t>
      </w:r>
      <w:r w:rsidR="00635E74">
        <w:t xml:space="preserve">, como un objeto tipo ecuación de </w:t>
      </w:r>
      <w:proofErr w:type="spellStart"/>
      <w:r w:rsidR="00635E74">
        <w:t>World</w:t>
      </w:r>
      <w:proofErr w:type="spellEnd"/>
      <w:r>
        <w:t xml:space="preserve">: </w:t>
      </w:r>
    </w:p>
    <w:p w:rsidR="00C32409" w:rsidRDefault="00C32409" w:rsidP="00C32409">
      <w:pPr>
        <w:pStyle w:val="textonormal-AGE"/>
        <w:tabs>
          <w:tab w:val="center" w:pos="4253"/>
          <w:tab w:val="right" w:pos="9639"/>
        </w:tabs>
        <w:spacing w:before="120" w:after="120" w:line="240" w:lineRule="auto"/>
        <w:ind w:firstLine="0"/>
      </w:pPr>
      <w:r>
        <w:rPr>
          <w:szCs w:val="22"/>
        </w:rPr>
        <w:tab/>
      </w:r>
      <m:oMath>
        <m:r>
          <w:rPr>
            <w:rFonts w:ascii="Cambria Math" w:hAnsi="Cambria Math"/>
            <w:szCs w:val="22"/>
          </w:rPr>
          <m:t>x</m:t>
        </m:r>
        <m:r>
          <m:rPr>
            <m:sty m:val="p"/>
          </m:rPr>
          <w:rPr>
            <w:rFonts w:ascii="Cambria Math" w:hAnsi="Cambria Math"/>
            <w:szCs w:val="22"/>
          </w:rPr>
          <m:t>=</m:t>
        </m:r>
        <m:f>
          <m:fPr>
            <m:ctrlPr>
              <w:rPr>
                <w:rFonts w:ascii="Cambria Math" w:hAnsi="Cambria Math"/>
                <w:szCs w:val="22"/>
              </w:rPr>
            </m:ctrlPr>
          </m:fPr>
          <m:num>
            <m:r>
              <m:rPr>
                <m:sty m:val="p"/>
              </m:rPr>
              <w:rPr>
                <w:rFonts w:ascii="Cambria Math" w:hAnsi="Cambria Math"/>
                <w:szCs w:val="22"/>
              </w:rPr>
              <m:t>-</m:t>
            </m:r>
            <m:r>
              <w:rPr>
                <w:rFonts w:ascii="Cambria Math" w:hAnsi="Cambria Math"/>
                <w:szCs w:val="22"/>
              </w:rPr>
              <m:t>b</m:t>
            </m:r>
            <m:r>
              <m:rPr>
                <m:sty m:val="p"/>
              </m:rPr>
              <w:rPr>
                <w:rFonts w:ascii="Cambria Math" w:hAnsi="Cambria Math"/>
                <w:szCs w:val="22"/>
              </w:rPr>
              <m:t>±</m:t>
            </m:r>
            <m:rad>
              <m:radPr>
                <m:degHide m:val="on"/>
                <m:ctrlPr>
                  <w:rPr>
                    <w:rFonts w:ascii="Cambria Math" w:hAnsi="Cambria Math"/>
                    <w:szCs w:val="22"/>
                  </w:rPr>
                </m:ctrlPr>
              </m:radPr>
              <m:deg/>
              <m:e>
                <m:sSup>
                  <m:sSupPr>
                    <m:ctrlPr>
                      <w:rPr>
                        <w:rFonts w:ascii="Cambria Math" w:hAnsi="Cambria Math"/>
                        <w:szCs w:val="22"/>
                      </w:rPr>
                    </m:ctrlPr>
                  </m:sSupPr>
                  <m:e>
                    <m:r>
                      <w:rPr>
                        <w:rFonts w:ascii="Cambria Math" w:hAnsi="Cambria Math"/>
                        <w:szCs w:val="22"/>
                      </w:rPr>
                      <m:t>b</m:t>
                    </m:r>
                  </m:e>
                  <m:sup>
                    <m:r>
                      <m:rPr>
                        <m:sty m:val="p"/>
                      </m:rPr>
                      <w:rPr>
                        <w:rFonts w:ascii="Cambria Math" w:hAnsi="Cambria Math"/>
                        <w:szCs w:val="22"/>
                      </w:rPr>
                      <m:t>2</m:t>
                    </m:r>
                  </m:sup>
                </m:sSup>
                <m:r>
                  <m:rPr>
                    <m:sty m:val="p"/>
                  </m:rPr>
                  <w:rPr>
                    <w:rFonts w:ascii="Cambria Math" w:hAnsi="Cambria Math"/>
                    <w:szCs w:val="22"/>
                  </w:rPr>
                  <m:t>-4</m:t>
                </m:r>
                <m:r>
                  <w:rPr>
                    <w:rFonts w:ascii="Cambria Math" w:hAnsi="Cambria Math"/>
                    <w:szCs w:val="22"/>
                  </w:rPr>
                  <m:t>ac</m:t>
                </m:r>
              </m:e>
            </m:rad>
          </m:num>
          <m:den>
            <m:r>
              <m:rPr>
                <m:sty m:val="p"/>
              </m:rPr>
              <w:rPr>
                <w:rFonts w:ascii="Cambria Math" w:hAnsi="Cambria Math"/>
                <w:szCs w:val="22"/>
              </w:rPr>
              <m:t>2</m:t>
            </m:r>
            <m:r>
              <w:rPr>
                <w:rFonts w:ascii="Cambria Math" w:hAnsi="Cambria Math"/>
                <w:szCs w:val="22"/>
              </w:rPr>
              <m:t>a</m:t>
            </m:r>
          </m:den>
        </m:f>
      </m:oMath>
      <w:r>
        <w:tab/>
        <w:t>(1)</w:t>
      </w:r>
    </w:p>
    <w:p w:rsidR="00526B67" w:rsidRPr="00526B67" w:rsidRDefault="00526B67" w:rsidP="00D11FF5">
      <w:pPr>
        <w:pStyle w:val="ttulonivel2-AGE"/>
      </w:pPr>
      <w:r w:rsidRPr="00526B67">
        <w:t>Insertar figuras</w:t>
      </w:r>
    </w:p>
    <w:p w:rsidR="00526B67" w:rsidRDefault="000A0895" w:rsidP="000A0895">
      <w:pPr>
        <w:pStyle w:val="textonormal-AGE"/>
        <w:suppressAutoHyphens/>
      </w:pPr>
      <w:r>
        <w:t xml:space="preserve">Para insertar una figura se utilizará la tecla </w:t>
      </w:r>
      <w:r w:rsidRPr="00800B3C">
        <w:t>‘</w:t>
      </w:r>
      <w:proofErr w:type="spellStart"/>
      <w:r w:rsidRPr="00800B3C">
        <w:t>return</w:t>
      </w:r>
      <w:proofErr w:type="spellEnd"/>
      <w:r w:rsidRPr="00800B3C">
        <w:t>’ o ‘</w:t>
      </w:r>
      <w:proofErr w:type="spellStart"/>
      <w:r w:rsidRPr="00800B3C">
        <w:t>intro</w:t>
      </w:r>
      <w:proofErr w:type="spellEnd"/>
      <w:r w:rsidRPr="00800B3C">
        <w:t>’</w:t>
      </w:r>
      <w:r>
        <w:t xml:space="preserve"> para generar el espacio necesario y se pegará la</w:t>
      </w:r>
      <w:r w:rsidR="00526B67" w:rsidRPr="00526B67">
        <w:t xml:space="preserve"> figu</w:t>
      </w:r>
      <w:r>
        <w:t xml:space="preserve">ra en el hueco reservado utilizando </w:t>
      </w:r>
      <w:r w:rsidR="00526B67" w:rsidRPr="00526B67">
        <w:t xml:space="preserve">la </w:t>
      </w:r>
      <w:r>
        <w:t>opción “cuadrado” en “ajuste del texto”</w:t>
      </w:r>
      <w:r w:rsidR="00526B67" w:rsidRPr="00526B67">
        <w:t>.</w:t>
      </w:r>
    </w:p>
    <w:p w:rsidR="00290A17" w:rsidRPr="00526B67" w:rsidRDefault="00290A17" w:rsidP="00290A17">
      <w:pPr>
        <w:pStyle w:val="textonormal-AGE"/>
      </w:pPr>
      <w:r>
        <w:t>Cada</w:t>
      </w:r>
      <w:r w:rsidRPr="00526B67">
        <w:t xml:space="preserve"> figura</w:t>
      </w:r>
      <w:r>
        <w:t xml:space="preserve"> debe estar referenciada, numerada, como en el ejemplo anterior. Deberá incluir</w:t>
      </w:r>
      <w:r w:rsidRPr="00526B67">
        <w:t xml:space="preserve"> </w:t>
      </w:r>
      <w:r>
        <w:t>un</w:t>
      </w:r>
      <w:r w:rsidRPr="00526B67">
        <w:t xml:space="preserve"> pie de figura centrado, debajo de la figura, precedido de “Figura x</w:t>
      </w:r>
      <w:r>
        <w:t>.</w:t>
      </w:r>
      <w:r w:rsidRPr="00526B67">
        <w:t xml:space="preserve">” (en negrita), indicando el número correlativo de figura desde la primera aparecida en el trabajo hasta la última; </w:t>
      </w:r>
      <w:r>
        <w:t xml:space="preserve">deberá incluir </w:t>
      </w:r>
      <w:r w:rsidRPr="00526B67">
        <w:t xml:space="preserve">el título de la figura en texto plano. Para el pie de figura </w:t>
      </w:r>
      <w:r>
        <w:t>se utiliza</w:t>
      </w:r>
      <w:r w:rsidRPr="00526B67">
        <w:t xml:space="preserve"> el estilo “</w:t>
      </w:r>
      <w:proofErr w:type="spellStart"/>
      <w:r w:rsidRPr="00526B67">
        <w:t>Pie_figura</w:t>
      </w:r>
      <w:proofErr w:type="spellEnd"/>
      <w:r w:rsidRPr="00526B67">
        <w:t>”.</w:t>
      </w:r>
      <w:r>
        <w:t xml:space="preserve"> Las figuras deberán citarse siempre en el texto, de la misma forma a como se hace aquí (Figura 1).</w:t>
      </w:r>
    </w:p>
    <w:p w:rsidR="00290A17" w:rsidRDefault="00290A17" w:rsidP="00290A17">
      <w:pPr>
        <w:pStyle w:val="textonormal-AGE"/>
        <w:suppressAutoHyphens/>
      </w:pPr>
      <w:r>
        <w:t xml:space="preserve">Serán consideradas como figuras: mapas, </w:t>
      </w:r>
      <w:r w:rsidRPr="0085500D">
        <w:t>f</w:t>
      </w:r>
      <w:r>
        <w:t>otografías, esquemas, gráficos.</w:t>
      </w:r>
      <w:r w:rsidRPr="0085500D">
        <w:t xml:space="preserve"> </w:t>
      </w:r>
      <w:r>
        <w:t xml:space="preserve"> Deberán ser de buena</w:t>
      </w:r>
      <w:r w:rsidRPr="00526B67">
        <w:t xml:space="preserve"> </w:t>
      </w:r>
      <w:r>
        <w:t>calidad, podrán ser en blanco y negro o en color. Si al revisar el documento final se constata que la resolución es insuficiente, se requerirá al autor o autores que la vuelvan a enviar con mayor calidad.</w:t>
      </w:r>
    </w:p>
    <w:p w:rsidR="00290A17" w:rsidRPr="00526B67" w:rsidRDefault="00290A17" w:rsidP="00290A17">
      <w:pPr>
        <w:pStyle w:val="textonormal-AGE"/>
        <w:suppressAutoHyphens/>
      </w:pPr>
      <w:r>
        <w:t xml:space="preserve">Debe tenerse en cuenta el tamaño en el que van insertas las figuras, que nunca debe superar los márgenes establecidos para la publicación, de modo que la legibilidad no quede comprometida. Los textos que pueda incluir la figura debe ser legible, siendo como mínimo de un tamaño en la reproducción final equivalente a Times New </w:t>
      </w:r>
      <w:proofErr w:type="spellStart"/>
      <w:r>
        <w:t>Roman</w:t>
      </w:r>
      <w:proofErr w:type="spellEnd"/>
      <w:r>
        <w:t xml:space="preserve"> 9 puntos. Los mapas deberán estar provistos –como es norma general– de norte, escala, elementos de localización (coordenadas) y leyenda. El título NO aparecerá en la figura, sino en el pie de figura.</w:t>
      </w:r>
    </w:p>
    <w:p w:rsidR="00526B67" w:rsidRDefault="00526B67" w:rsidP="000A0895">
      <w:pPr>
        <w:pStyle w:val="textonormal-AGE"/>
        <w:suppressAutoHyphens/>
      </w:pPr>
    </w:p>
    <w:p w:rsidR="00B1020D" w:rsidRDefault="00B1020D" w:rsidP="000A0895">
      <w:pPr>
        <w:pStyle w:val="piefigura-AGE"/>
        <w:suppressAutoHyphens/>
        <w:rPr>
          <w:b/>
          <w:bCs/>
        </w:rPr>
      </w:pPr>
    </w:p>
    <w:p w:rsidR="00526B67" w:rsidRDefault="00EF482A" w:rsidP="000A0895">
      <w:pPr>
        <w:pStyle w:val="piefigura-AGE"/>
        <w:suppressAutoHyphens/>
      </w:pPr>
      <w:r w:rsidRPr="00EF482A">
        <w:rPr>
          <w:noProof/>
        </w:rPr>
        <w:lastRenderedPageBreak/>
        <w:drawing>
          <wp:anchor distT="0" distB="0" distL="114300" distR="114300" simplePos="0" relativeHeight="251658240" behindDoc="0" locked="0" layoutInCell="1" allowOverlap="1">
            <wp:simplePos x="0" y="0"/>
            <wp:positionH relativeFrom="column">
              <wp:posOffset>308610</wp:posOffset>
            </wp:positionH>
            <wp:positionV relativeFrom="paragraph">
              <wp:posOffset>3810</wp:posOffset>
            </wp:positionV>
            <wp:extent cx="5523865" cy="4219575"/>
            <wp:effectExtent l="19050" t="0" r="635" b="0"/>
            <wp:wrapSquare wrapText="bothSides"/>
            <wp:docPr id="4"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523865" cy="4219575"/>
                    </a:xfrm>
                    <a:prstGeom prst="rect">
                      <a:avLst/>
                    </a:prstGeom>
                  </pic:spPr>
                </pic:pic>
              </a:graphicData>
            </a:graphic>
          </wp:anchor>
        </w:drawing>
      </w:r>
      <w:r w:rsidR="00526B67">
        <w:rPr>
          <w:b/>
          <w:bCs/>
        </w:rPr>
        <w:t xml:space="preserve">Figura </w:t>
      </w:r>
      <w:r w:rsidR="00C92453">
        <w:rPr>
          <w:b/>
          <w:bCs/>
        </w:rPr>
        <w:fldChar w:fldCharType="begin"/>
      </w:r>
      <w:r w:rsidR="00526B67">
        <w:rPr>
          <w:b/>
          <w:bCs/>
        </w:rPr>
        <w:instrText xml:space="preserve"> SEQ Figura \* ARABIC </w:instrText>
      </w:r>
      <w:r w:rsidR="00C92453">
        <w:rPr>
          <w:b/>
          <w:bCs/>
        </w:rPr>
        <w:fldChar w:fldCharType="separate"/>
      </w:r>
      <w:r w:rsidR="005071BA">
        <w:rPr>
          <w:b/>
          <w:bCs/>
          <w:noProof/>
        </w:rPr>
        <w:t>1</w:t>
      </w:r>
      <w:r w:rsidR="00C92453">
        <w:rPr>
          <w:b/>
          <w:bCs/>
        </w:rPr>
        <w:fldChar w:fldCharType="end"/>
      </w:r>
      <w:r w:rsidR="00526B67">
        <w:rPr>
          <w:b/>
          <w:bCs/>
        </w:rPr>
        <w:t>.</w:t>
      </w:r>
      <w:r w:rsidR="00323F80">
        <w:t xml:space="preserve"> </w:t>
      </w:r>
      <w:r w:rsidR="00526B67">
        <w:t>El pie de la figura deberá ir centrado (</w:t>
      </w:r>
      <w:r w:rsidR="00C232C0">
        <w:t>estilo “</w:t>
      </w:r>
      <w:proofErr w:type="spellStart"/>
      <w:r w:rsidR="00C232C0">
        <w:t>Pie</w:t>
      </w:r>
      <w:r w:rsidR="00526B67">
        <w:t>_figura</w:t>
      </w:r>
      <w:proofErr w:type="spellEnd"/>
      <w:r w:rsidR="00526B67">
        <w:t>”).</w:t>
      </w:r>
      <w:r w:rsidR="002625BC">
        <w:t xml:space="preserve"> Fuente: Autor</w:t>
      </w:r>
      <w:r w:rsidR="004C162B">
        <w:t xml:space="preserve"> </w:t>
      </w:r>
      <w:r w:rsidR="002625BC">
        <w:t>(</w:t>
      </w:r>
      <w:r w:rsidR="004C162B">
        <w:t>1999</w:t>
      </w:r>
      <w:r w:rsidR="002625BC">
        <w:t>)</w:t>
      </w:r>
      <w:r w:rsidR="004C162B">
        <w:t>.</w:t>
      </w:r>
    </w:p>
    <w:p w:rsidR="00526B67" w:rsidRPr="00323F80" w:rsidRDefault="00526B67" w:rsidP="000A0895">
      <w:pPr>
        <w:pStyle w:val="ttulonivel2-AGE"/>
      </w:pPr>
      <w:r w:rsidRPr="00526B67">
        <w:t>Insertar tablas</w:t>
      </w:r>
    </w:p>
    <w:p w:rsidR="00526B67" w:rsidRPr="00AF6F0C" w:rsidRDefault="00526B67" w:rsidP="000A0895">
      <w:pPr>
        <w:pStyle w:val="textonormal-AGE"/>
        <w:suppressAutoHyphens/>
      </w:pPr>
      <w:r w:rsidRPr="00AF6F0C">
        <w:t xml:space="preserve">Para insertar tablas en el texto </w:t>
      </w:r>
      <w:r w:rsidR="00930384">
        <w:t>se ruega seguir –en la medida de lo posible– el modelo</w:t>
      </w:r>
      <w:r w:rsidR="00AD22ED">
        <w:t xml:space="preserve"> de ejemplo de tabla</w:t>
      </w:r>
      <w:r w:rsidR="00A62A0A">
        <w:t xml:space="preserve">. Las tablas deben estar </w:t>
      </w:r>
      <w:r w:rsidR="00D554B1">
        <w:t xml:space="preserve">siempre </w:t>
      </w:r>
      <w:r w:rsidR="00A62A0A">
        <w:t>citadas en el texto</w:t>
      </w:r>
      <w:r w:rsidR="00D554B1">
        <w:t>, siguiendo la</w:t>
      </w:r>
      <w:r w:rsidR="00A62A0A">
        <w:t xml:space="preserve"> misma forma </w:t>
      </w:r>
      <w:r w:rsidR="00D554B1">
        <w:t>a la utilizada aquí</w:t>
      </w:r>
      <w:r w:rsidR="00930384">
        <w:t xml:space="preserve"> (Tabla 1).</w:t>
      </w:r>
    </w:p>
    <w:p w:rsidR="00526B67" w:rsidRDefault="00526B67" w:rsidP="000A0895">
      <w:pPr>
        <w:pStyle w:val="cabeceratabla-AGE"/>
        <w:suppressAutoHyphens/>
      </w:pPr>
      <w:r w:rsidRPr="00323F80">
        <w:rPr>
          <w:b/>
        </w:rPr>
        <w:t>Tabla 1.</w:t>
      </w:r>
      <w:r>
        <w:t xml:space="preserve"> Ejemplo de tabla</w:t>
      </w:r>
      <w:r w:rsidR="00B56BE7">
        <w:t xml:space="preserve"> (estilo “</w:t>
      </w:r>
      <w:proofErr w:type="spellStart"/>
      <w:r w:rsidR="00B56BE7">
        <w:t>Cabecera_tabla</w:t>
      </w:r>
      <w:proofErr w:type="spellEnd"/>
      <w:r w:rsidR="00B56BE7">
        <w:t>”)</w:t>
      </w:r>
    </w:p>
    <w:tbl>
      <w:tblPr>
        <w:tblW w:w="4702"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1"/>
        <w:gridCol w:w="2645"/>
        <w:gridCol w:w="2588"/>
        <w:gridCol w:w="1624"/>
      </w:tblGrid>
      <w:tr w:rsidR="00526B67" w:rsidRPr="0028657A" w:rsidTr="0028657A">
        <w:trPr>
          <w:trHeight w:val="220"/>
        </w:trPr>
        <w:tc>
          <w:tcPr>
            <w:tcW w:w="1301" w:type="pct"/>
          </w:tcPr>
          <w:p w:rsidR="00526B67" w:rsidRPr="0028657A" w:rsidRDefault="00526B67" w:rsidP="000A0895">
            <w:pPr>
              <w:pStyle w:val="tabla-AGE"/>
              <w:suppressAutoHyphens/>
              <w:rPr>
                <w:i/>
              </w:rPr>
            </w:pPr>
            <w:r w:rsidRPr="0028657A">
              <w:rPr>
                <w:i/>
              </w:rPr>
              <w:t>ESTILO</w:t>
            </w:r>
          </w:p>
        </w:tc>
        <w:tc>
          <w:tcPr>
            <w:tcW w:w="1427" w:type="pct"/>
          </w:tcPr>
          <w:p w:rsidR="00526B67" w:rsidRPr="0028657A" w:rsidRDefault="00526B67" w:rsidP="000A0895">
            <w:pPr>
              <w:pStyle w:val="tabla-AGE"/>
              <w:suppressAutoHyphens/>
              <w:rPr>
                <w:i/>
              </w:rPr>
            </w:pPr>
            <w:r w:rsidRPr="0028657A">
              <w:rPr>
                <w:i/>
              </w:rPr>
              <w:t>Fuente</w:t>
            </w:r>
          </w:p>
        </w:tc>
        <w:tc>
          <w:tcPr>
            <w:tcW w:w="1396" w:type="pct"/>
          </w:tcPr>
          <w:p w:rsidR="00526B67" w:rsidRPr="0028657A" w:rsidRDefault="00526B67" w:rsidP="000A0895">
            <w:pPr>
              <w:pStyle w:val="tabla-AGE"/>
              <w:suppressAutoHyphens/>
              <w:rPr>
                <w:i/>
              </w:rPr>
            </w:pPr>
            <w:r w:rsidRPr="0028657A">
              <w:rPr>
                <w:i/>
              </w:rPr>
              <w:t>Tamaño</w:t>
            </w:r>
            <w:r w:rsidR="00A62A0A" w:rsidRPr="0028657A">
              <w:rPr>
                <w:i/>
              </w:rPr>
              <w:t xml:space="preserve"> de letra</w:t>
            </w:r>
          </w:p>
        </w:tc>
        <w:tc>
          <w:tcPr>
            <w:tcW w:w="876" w:type="pct"/>
          </w:tcPr>
          <w:p w:rsidR="00526B67" w:rsidRPr="0028657A" w:rsidRDefault="00526B67" w:rsidP="000A0895">
            <w:pPr>
              <w:pStyle w:val="tabla-AGE"/>
              <w:suppressAutoHyphens/>
              <w:rPr>
                <w:i/>
              </w:rPr>
            </w:pPr>
            <w:r w:rsidRPr="0028657A">
              <w:rPr>
                <w:i/>
              </w:rPr>
              <w:t>Ejemplo</w:t>
            </w:r>
          </w:p>
        </w:tc>
      </w:tr>
      <w:tr w:rsidR="00526B67" w:rsidRPr="008751C6" w:rsidTr="00A62A0A">
        <w:tc>
          <w:tcPr>
            <w:tcW w:w="1301" w:type="pct"/>
          </w:tcPr>
          <w:p w:rsidR="00526B67" w:rsidRPr="008751C6" w:rsidRDefault="00526B67" w:rsidP="000A0895">
            <w:pPr>
              <w:pStyle w:val="tabla-AGE"/>
              <w:suppressAutoHyphens/>
            </w:pPr>
            <w:r w:rsidRPr="008751C6">
              <w:t>Texto de tabla</w:t>
            </w:r>
          </w:p>
        </w:tc>
        <w:tc>
          <w:tcPr>
            <w:tcW w:w="1427" w:type="pct"/>
          </w:tcPr>
          <w:p w:rsidR="00526B67" w:rsidRPr="008751C6" w:rsidRDefault="00526B67" w:rsidP="000A0895">
            <w:pPr>
              <w:pStyle w:val="tabla-AGE"/>
              <w:suppressAutoHyphens/>
            </w:pPr>
            <w:r w:rsidRPr="008751C6">
              <w:t xml:space="preserve">Times new </w:t>
            </w:r>
            <w:proofErr w:type="spellStart"/>
            <w:r w:rsidRPr="008751C6">
              <w:t>roman</w:t>
            </w:r>
            <w:proofErr w:type="spellEnd"/>
          </w:p>
        </w:tc>
        <w:tc>
          <w:tcPr>
            <w:tcW w:w="1396" w:type="pct"/>
          </w:tcPr>
          <w:p w:rsidR="00526B67" w:rsidRPr="008751C6" w:rsidRDefault="00A62A0A" w:rsidP="000A0895">
            <w:pPr>
              <w:pStyle w:val="tabla-AGE"/>
              <w:suppressAutoHyphens/>
            </w:pPr>
            <w:r w:rsidRPr="008751C6">
              <w:t xml:space="preserve">10 u </w:t>
            </w:r>
            <w:r w:rsidR="00526B67" w:rsidRPr="008751C6">
              <w:t>11</w:t>
            </w:r>
          </w:p>
        </w:tc>
        <w:tc>
          <w:tcPr>
            <w:tcW w:w="876" w:type="pct"/>
          </w:tcPr>
          <w:p w:rsidR="00526B67" w:rsidRPr="008751C6" w:rsidRDefault="00526B67" w:rsidP="000A0895">
            <w:pPr>
              <w:pStyle w:val="tabla-AGE"/>
              <w:suppressAutoHyphens/>
            </w:pPr>
            <w:r w:rsidRPr="008751C6">
              <w:t>Título</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Autores</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Dirección</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Título</w:t>
            </w:r>
          </w:p>
        </w:tc>
      </w:tr>
      <w:tr w:rsidR="00A62A0A" w:rsidRPr="008751C6" w:rsidTr="00A62A0A">
        <w:tc>
          <w:tcPr>
            <w:tcW w:w="1301" w:type="pct"/>
          </w:tcPr>
          <w:p w:rsidR="00A62A0A" w:rsidRPr="008751C6" w:rsidRDefault="00A62A0A" w:rsidP="000A0895">
            <w:pPr>
              <w:pStyle w:val="tabla-AGE"/>
              <w:suppressAutoHyphens/>
            </w:pPr>
            <w:proofErr w:type="spellStart"/>
            <w:r w:rsidRPr="008751C6">
              <w:t>hhh</w:t>
            </w:r>
            <w:proofErr w:type="spellEnd"/>
          </w:p>
        </w:tc>
        <w:tc>
          <w:tcPr>
            <w:tcW w:w="1427" w:type="pct"/>
          </w:tcPr>
          <w:p w:rsidR="00A62A0A" w:rsidRPr="008751C6" w:rsidRDefault="00A62A0A" w:rsidP="000A0895">
            <w:pPr>
              <w:pStyle w:val="tabla-AGE"/>
              <w:suppressAutoHyphens/>
            </w:pPr>
            <w:r w:rsidRPr="008751C6">
              <w:t xml:space="preserve">Times new </w:t>
            </w:r>
            <w:proofErr w:type="spellStart"/>
            <w:r w:rsidRPr="008751C6">
              <w:t>roman</w:t>
            </w:r>
            <w:proofErr w:type="spellEnd"/>
          </w:p>
        </w:tc>
        <w:tc>
          <w:tcPr>
            <w:tcW w:w="1396" w:type="pct"/>
          </w:tcPr>
          <w:p w:rsidR="00A62A0A" w:rsidRPr="008751C6" w:rsidRDefault="00A62A0A" w:rsidP="000A0895">
            <w:pPr>
              <w:pStyle w:val="tabla-AGE"/>
              <w:suppressAutoHyphens/>
            </w:pPr>
            <w:r w:rsidRPr="008751C6">
              <w:t>10 u 11</w:t>
            </w:r>
          </w:p>
        </w:tc>
        <w:tc>
          <w:tcPr>
            <w:tcW w:w="876" w:type="pct"/>
          </w:tcPr>
          <w:p w:rsidR="00A62A0A" w:rsidRPr="008751C6" w:rsidRDefault="00A62A0A" w:rsidP="000A0895">
            <w:pPr>
              <w:pStyle w:val="tabla-AGE"/>
              <w:suppressAutoHyphens/>
            </w:pPr>
            <w:r w:rsidRPr="008751C6">
              <w:t>Texto</w:t>
            </w:r>
          </w:p>
        </w:tc>
      </w:tr>
    </w:tbl>
    <w:p w:rsidR="00AF6F0C" w:rsidRPr="00A62A0A" w:rsidRDefault="00AF6F0C" w:rsidP="000A0895">
      <w:pPr>
        <w:suppressAutoHyphens/>
        <w:rPr>
          <w:lang w:val="es-ES"/>
        </w:rPr>
      </w:pPr>
    </w:p>
    <w:p w:rsidR="00930384" w:rsidRDefault="00930384" w:rsidP="000A0895">
      <w:pPr>
        <w:pStyle w:val="textonormal-AGE"/>
        <w:suppressAutoHyphens/>
      </w:pPr>
      <w:r>
        <w:t>En todo caso, deben seguirse l</w:t>
      </w:r>
      <w:r w:rsidRPr="00AF6F0C">
        <w:t xml:space="preserve">as instrucciones </w:t>
      </w:r>
      <w:r>
        <w:t>siguientes:</w:t>
      </w:r>
    </w:p>
    <w:p w:rsidR="00163EE2" w:rsidRPr="00930384" w:rsidRDefault="00930384" w:rsidP="00094FF6">
      <w:pPr>
        <w:pStyle w:val="Listavietas1-AGE"/>
        <w:suppressAutoHyphens/>
        <w:spacing w:before="96" w:after="96"/>
      </w:pPr>
      <w:r w:rsidRPr="00930384">
        <w:t xml:space="preserve">Es preciso darle a la tabla un </w:t>
      </w:r>
      <w:r w:rsidR="00163EE2">
        <w:t>número correlativo</w:t>
      </w:r>
      <w:r w:rsidR="00526B67" w:rsidRPr="00930384">
        <w:t xml:space="preserve"> y un tí</w:t>
      </w:r>
      <w:r w:rsidR="00163EE2">
        <w:t>tulo (estilo</w:t>
      </w:r>
      <w:r w:rsidR="00163EE2" w:rsidRPr="00930384">
        <w:t xml:space="preserve"> “</w:t>
      </w:r>
      <w:proofErr w:type="spellStart"/>
      <w:r w:rsidR="00163EE2" w:rsidRPr="00930384">
        <w:t>Cabecera_tabla</w:t>
      </w:r>
      <w:proofErr w:type="spellEnd"/>
      <w:r w:rsidR="00163EE2" w:rsidRPr="00930384">
        <w:t>”</w:t>
      </w:r>
      <w:r w:rsidR="00163EE2">
        <w:t>), que se ubica en la parte superior, a diferencia de las figuras.</w:t>
      </w:r>
    </w:p>
    <w:p w:rsidR="00930384" w:rsidRPr="00930384" w:rsidRDefault="00526B67" w:rsidP="00094FF6">
      <w:pPr>
        <w:pStyle w:val="Listavietas1-AGE"/>
        <w:suppressAutoHyphens/>
        <w:spacing w:before="96" w:after="96"/>
      </w:pPr>
      <w:r w:rsidRPr="00930384">
        <w:t>Es importante, en el caso de las tablas, no sobrepasar los márgenes establecidos de impresión.</w:t>
      </w:r>
    </w:p>
    <w:p w:rsidR="00466C85" w:rsidRPr="00AF6F0C" w:rsidRDefault="00AF6F0C" w:rsidP="000A0895">
      <w:pPr>
        <w:pStyle w:val="ttulonivel1-AGE"/>
      </w:pPr>
      <w:r>
        <w:t>CÓMO PRESENTAR LA BIBLIOGRAFÍA AL FINAL DEL TRABAJO</w:t>
      </w:r>
    </w:p>
    <w:p w:rsidR="00930384" w:rsidRDefault="00AF6F0C" w:rsidP="000A0895">
      <w:pPr>
        <w:suppressAutoHyphens/>
        <w:rPr>
          <w:lang w:val="es-ES"/>
        </w:rPr>
      </w:pPr>
      <w:r>
        <w:rPr>
          <w:lang w:val="es-ES"/>
        </w:rPr>
        <w:t>Q</w:t>
      </w:r>
      <w:r w:rsidRPr="00AF6F0C">
        <w:rPr>
          <w:lang w:val="es-ES"/>
        </w:rPr>
        <w:t xml:space="preserve">ueda por considerar la forma de incluir la bibliografía al final del trabajo. </w:t>
      </w:r>
      <w:r>
        <w:rPr>
          <w:lang w:val="es-ES"/>
        </w:rPr>
        <w:t xml:space="preserve">Son numerosos los estándares existentes, </w:t>
      </w:r>
      <w:r w:rsidR="00930384">
        <w:rPr>
          <w:lang w:val="es-ES"/>
        </w:rPr>
        <w:t>pero en el caso de esta publicación se hará según se recoge en los ejemplos del apartado 5</w:t>
      </w:r>
      <w:r w:rsidR="00163EE2">
        <w:rPr>
          <w:lang w:val="es-ES"/>
        </w:rPr>
        <w:t>.</w:t>
      </w:r>
      <w:r w:rsidR="00974200">
        <w:rPr>
          <w:lang w:val="es-ES"/>
        </w:rPr>
        <w:t xml:space="preserve"> BIBLIOGRAFÍA de esta plantilla, estilo “bibliografía”.</w:t>
      </w:r>
    </w:p>
    <w:p w:rsidR="00930384" w:rsidRPr="00930384" w:rsidRDefault="00930384" w:rsidP="000A0895">
      <w:pPr>
        <w:pStyle w:val="agradecimientos-AGE"/>
      </w:pPr>
      <w:r>
        <w:lastRenderedPageBreak/>
        <w:t>Agradecimientos</w:t>
      </w:r>
    </w:p>
    <w:p w:rsidR="00930384" w:rsidRPr="00105AF1" w:rsidRDefault="00930384" w:rsidP="000A0895">
      <w:pPr>
        <w:suppressAutoHyphens/>
        <w:rPr>
          <w:lang w:val="es-ES"/>
        </w:rPr>
      </w:pPr>
      <w:r>
        <w:rPr>
          <w:lang w:val="es-ES"/>
        </w:rPr>
        <w:t xml:space="preserve">La inclusión de agradecimientos a personas e instituciones debe incluirse después de las conclusiones, inmediatamente antes de la bibliografía. El epígrafe de “AGRADECIMIENTOS”, que deberá incluirse tal y como se </w:t>
      </w:r>
      <w:r w:rsidR="00105AF1">
        <w:rPr>
          <w:lang w:val="es-ES"/>
        </w:rPr>
        <w:t>presenta</w:t>
      </w:r>
      <w:r>
        <w:rPr>
          <w:lang w:val="es-ES"/>
        </w:rPr>
        <w:t xml:space="preserve"> aquí (estilo “Agradecimientos”), irá en mayúsculas y negrita, letra Times New </w:t>
      </w:r>
      <w:proofErr w:type="spellStart"/>
      <w:r>
        <w:rPr>
          <w:lang w:val="es-ES"/>
        </w:rPr>
        <w:t>Roman</w:t>
      </w:r>
      <w:proofErr w:type="spellEnd"/>
      <w:r>
        <w:rPr>
          <w:lang w:val="es-ES"/>
        </w:rPr>
        <w:t xml:space="preserve"> 11, como los epígrafes de primer nivel, aunque no numerado.</w:t>
      </w:r>
      <w:r w:rsidR="00105AF1">
        <w:rPr>
          <w:lang w:val="es-ES"/>
        </w:rPr>
        <w:t xml:space="preserve"> En el texto de los agradecimientos se  utiliza el estilo de </w:t>
      </w:r>
      <w:r w:rsidR="00105AF1" w:rsidRPr="00105AF1">
        <w:rPr>
          <w:lang w:val="es-ES"/>
        </w:rPr>
        <w:t>“</w:t>
      </w:r>
      <w:proofErr w:type="spellStart"/>
      <w:r w:rsidR="00105AF1" w:rsidRPr="00105AF1">
        <w:rPr>
          <w:lang w:val="es-ES"/>
        </w:rPr>
        <w:t>texto_normal</w:t>
      </w:r>
      <w:proofErr w:type="spellEnd"/>
      <w:r w:rsidR="00105AF1" w:rsidRPr="00105AF1">
        <w:rPr>
          <w:lang w:val="es-ES"/>
        </w:rPr>
        <w:t>”</w:t>
      </w:r>
      <w:r w:rsidR="00105AF1">
        <w:rPr>
          <w:lang w:val="es-ES"/>
        </w:rPr>
        <w:t>.</w:t>
      </w:r>
    </w:p>
    <w:p w:rsidR="00466C85" w:rsidRPr="00AF6F0C" w:rsidRDefault="00AF6F0C" w:rsidP="000A0895">
      <w:pPr>
        <w:pStyle w:val="ttulonivel1-AGE"/>
      </w:pPr>
      <w:r>
        <w:t>BIBLIOGRAFÍA</w:t>
      </w:r>
    </w:p>
    <w:p w:rsidR="00930384" w:rsidRPr="00A62A0A" w:rsidRDefault="00930384" w:rsidP="000A0895">
      <w:pPr>
        <w:pStyle w:val="bibliografa-AGE"/>
        <w:suppressAutoHyphens/>
      </w:pPr>
      <w:r w:rsidRPr="00A62A0A">
        <w:t>Méndez, R., Molinero, F. (1991): Espacios y sociedades. B</w:t>
      </w:r>
      <w:r w:rsidR="005071BA">
        <w:t xml:space="preserve">arcelona, Ariel. </w:t>
      </w:r>
      <w:r w:rsidRPr="00A62A0A">
        <w:t>[ejemplo de libro</w:t>
      </w:r>
      <w:r w:rsidR="00163EE2">
        <w:t>, estilo “bibliografía”</w:t>
      </w:r>
      <w:r w:rsidRPr="00A62A0A">
        <w:t>]</w:t>
      </w:r>
    </w:p>
    <w:p w:rsidR="00930384" w:rsidRPr="00A62A0A" w:rsidRDefault="00930384" w:rsidP="000A0895">
      <w:pPr>
        <w:pStyle w:val="bibliografa-AGE"/>
        <w:suppressAutoHyphens/>
      </w:pPr>
      <w:r w:rsidRPr="00B56BE7">
        <w:rPr>
          <w:lang w:val="en-US"/>
        </w:rPr>
        <w:t xml:space="preserve">Warren, </w:t>
      </w:r>
      <w:proofErr w:type="spellStart"/>
      <w:r w:rsidRPr="00B56BE7">
        <w:rPr>
          <w:lang w:val="en-US"/>
        </w:rPr>
        <w:t>Ch.R</w:t>
      </w:r>
      <w:proofErr w:type="spellEnd"/>
      <w:r w:rsidRPr="00B56BE7">
        <w:rPr>
          <w:lang w:val="en-US"/>
        </w:rPr>
        <w:t xml:space="preserve">. (1991): “Iceberg calving and the </w:t>
      </w:r>
      <w:proofErr w:type="spellStart"/>
      <w:r w:rsidRPr="00B56BE7">
        <w:rPr>
          <w:lang w:val="en-US"/>
        </w:rPr>
        <w:t>glaciomatic</w:t>
      </w:r>
      <w:proofErr w:type="spellEnd"/>
      <w:r w:rsidRPr="00B56BE7">
        <w:rPr>
          <w:lang w:val="en-US"/>
        </w:rPr>
        <w:t xml:space="preserve"> record”. </w:t>
      </w:r>
      <w:proofErr w:type="spellStart"/>
      <w:r w:rsidRPr="00A62A0A">
        <w:t>Progress</w:t>
      </w:r>
      <w:proofErr w:type="spellEnd"/>
      <w:r w:rsidRPr="00A62A0A">
        <w:t xml:space="preserve"> in </w:t>
      </w:r>
      <w:proofErr w:type="spellStart"/>
      <w:r w:rsidRPr="00A62A0A">
        <w:t>Physical</w:t>
      </w:r>
      <w:proofErr w:type="spellEnd"/>
      <w:r w:rsidRPr="00A62A0A">
        <w:t xml:space="preserve"> </w:t>
      </w:r>
      <w:proofErr w:type="spellStart"/>
      <w:r w:rsidRPr="00A62A0A">
        <w:t>Geography</w:t>
      </w:r>
      <w:proofErr w:type="spellEnd"/>
      <w:r w:rsidRPr="00A62A0A">
        <w:t>, 16, 253-282.  [ejemplo de artículo en revista</w:t>
      </w:r>
      <w:r w:rsidR="00163EE2">
        <w:t>, estilo “bibliografía”</w:t>
      </w:r>
      <w:r w:rsidR="00163EE2" w:rsidRPr="00A62A0A">
        <w:t>]</w:t>
      </w:r>
    </w:p>
    <w:p w:rsidR="00930384" w:rsidRPr="00A62A0A" w:rsidRDefault="00930384" w:rsidP="000A0895">
      <w:pPr>
        <w:pStyle w:val="bibliografa-AGE"/>
        <w:suppressAutoHyphens/>
      </w:pPr>
      <w:r w:rsidRPr="00A62A0A">
        <w:t xml:space="preserve">Puyol, R. (1992): “La población”. En Puyol R., </w:t>
      </w:r>
      <w:proofErr w:type="spellStart"/>
      <w:r w:rsidRPr="00A62A0A">
        <w:t>Estébanez,J</w:t>
      </w:r>
      <w:proofErr w:type="spellEnd"/>
      <w:r w:rsidRPr="00A62A0A">
        <w:t>., Méndez, R. (</w:t>
      </w:r>
      <w:proofErr w:type="spellStart"/>
      <w:r w:rsidRPr="00A62A0A">
        <w:t>eds</w:t>
      </w:r>
      <w:proofErr w:type="spellEnd"/>
      <w:r w:rsidRPr="00A62A0A">
        <w:t xml:space="preserve">) Geografía Humana. Madrid, Cátedra, </w:t>
      </w:r>
      <w:r w:rsidR="00A62A0A" w:rsidRPr="00A62A0A">
        <w:t>51-238. [ejemplo de capítulo de libro</w:t>
      </w:r>
      <w:r w:rsidR="00163EE2">
        <w:t>, estilo “bibliografía”</w:t>
      </w:r>
      <w:r w:rsidR="00163EE2" w:rsidRPr="00A62A0A">
        <w:t>]</w:t>
      </w:r>
    </w:p>
    <w:sectPr w:rsidR="00930384" w:rsidRPr="00A62A0A" w:rsidSect="00A62A0A">
      <w:headerReference w:type="even" r:id="rId11"/>
      <w:headerReference w:type="default" r:id="rId12"/>
      <w:footerReference w:type="even" r:id="rId13"/>
      <w:footerReference w:type="default" r:id="rId14"/>
      <w:type w:val="continuous"/>
      <w:pgSz w:w="11907" w:h="16840" w:code="9"/>
      <w:pgMar w:top="1134" w:right="1134" w:bottom="1134" w:left="1134" w:header="1134" w:footer="567" w:gutter="0"/>
      <w:cols w:space="720"/>
      <w:formProt w:val="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1BA" w:rsidRDefault="005071BA">
      <w:r>
        <w:separator/>
      </w:r>
    </w:p>
    <w:p w:rsidR="005071BA" w:rsidRDefault="005071BA"/>
  </w:endnote>
  <w:endnote w:type="continuationSeparator" w:id="0">
    <w:p w:rsidR="005071BA" w:rsidRDefault="005071BA">
      <w:r>
        <w:continuationSeparator/>
      </w:r>
    </w:p>
    <w:p w:rsidR="005071BA" w:rsidRDefault="005071B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5" w:rsidRPr="00284685" w:rsidRDefault="00C92453" w:rsidP="00284685">
    <w:pPr>
      <w:ind w:firstLine="0"/>
      <w:jc w:val="center"/>
      <w:rPr>
        <w:sz w:val="20"/>
      </w:rPr>
    </w:pPr>
    <w:r w:rsidRPr="00284685">
      <w:rPr>
        <w:sz w:val="20"/>
      </w:rPr>
      <w:fldChar w:fldCharType="begin"/>
    </w:r>
    <w:r w:rsidR="00284685" w:rsidRPr="00284685">
      <w:rPr>
        <w:sz w:val="20"/>
      </w:rPr>
      <w:instrText xml:space="preserve"> PAGE </w:instrText>
    </w:r>
    <w:r w:rsidRPr="00284685">
      <w:rPr>
        <w:sz w:val="20"/>
      </w:rPr>
      <w:fldChar w:fldCharType="separate"/>
    </w:r>
    <w:r w:rsidR="00692460">
      <w:rPr>
        <w:noProof/>
        <w:sz w:val="20"/>
      </w:rPr>
      <w:t>4</w:t>
    </w:r>
    <w:r w:rsidRPr="00284685">
      <w:rPr>
        <w:sz w:val="20"/>
      </w:rPr>
      <w:fldChar w:fldCharType="end"/>
    </w:r>
  </w:p>
  <w:p w:rsidR="00BC4EF0" w:rsidRDefault="00BC4EF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685" w:rsidRPr="00284685" w:rsidRDefault="00C92453" w:rsidP="00284685">
    <w:pPr>
      <w:ind w:firstLine="0"/>
      <w:jc w:val="center"/>
      <w:rPr>
        <w:sz w:val="20"/>
      </w:rPr>
    </w:pPr>
    <w:r w:rsidRPr="00284685">
      <w:rPr>
        <w:sz w:val="20"/>
      </w:rPr>
      <w:fldChar w:fldCharType="begin"/>
    </w:r>
    <w:r w:rsidR="00284685" w:rsidRPr="00284685">
      <w:rPr>
        <w:sz w:val="20"/>
      </w:rPr>
      <w:instrText xml:space="preserve"> PAGE </w:instrText>
    </w:r>
    <w:r w:rsidRPr="00284685">
      <w:rPr>
        <w:sz w:val="20"/>
      </w:rPr>
      <w:fldChar w:fldCharType="separate"/>
    </w:r>
    <w:r w:rsidR="00692460">
      <w:rPr>
        <w:noProof/>
        <w:sz w:val="20"/>
      </w:rPr>
      <w:t>3</w:t>
    </w:r>
    <w:r w:rsidRPr="00284685">
      <w:rPr>
        <w:sz w:val="20"/>
      </w:rPr>
      <w:fldChar w:fldCharType="end"/>
    </w:r>
  </w:p>
  <w:p w:rsidR="00BC4EF0" w:rsidRDefault="00BC4EF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1BA" w:rsidRDefault="005071BA">
      <w:r>
        <w:separator/>
      </w:r>
    </w:p>
    <w:p w:rsidR="005071BA" w:rsidRDefault="005071BA"/>
  </w:footnote>
  <w:footnote w:type="continuationSeparator" w:id="0">
    <w:p w:rsidR="005071BA" w:rsidRDefault="005071BA">
      <w:r>
        <w:continuationSeparator/>
      </w:r>
    </w:p>
    <w:p w:rsidR="005071BA" w:rsidRDefault="005071BA"/>
  </w:footnote>
  <w:footnote w:id="1">
    <w:p w:rsidR="00A62A0A" w:rsidRDefault="00A62A0A" w:rsidP="00877372">
      <w:pPr>
        <w:pStyle w:val="piepagina-AGE"/>
      </w:pPr>
      <w:r>
        <w:rPr>
          <w:rStyle w:val="Refdenotaalpie"/>
        </w:rPr>
        <w:footnoteRef/>
      </w:r>
      <w:r>
        <w:t xml:space="preserve"> </w:t>
      </w:r>
      <w:r w:rsidRPr="00A62A0A">
        <w:t xml:space="preserve">Las notas </w:t>
      </w:r>
      <w:r>
        <w:t xml:space="preserve">a pie de página se reducirán a las </w:t>
      </w:r>
      <w:r w:rsidRPr="00A62A0A">
        <w:t>indispensable</w:t>
      </w:r>
      <w:r>
        <w:t>s y seguirán el ejemplo de ésta</w:t>
      </w:r>
      <w:r w:rsidR="00877372">
        <w:t xml:space="preserve"> (estilo “</w:t>
      </w:r>
      <w:proofErr w:type="spellStart"/>
      <w:r w:rsidR="00877372">
        <w:t>pie_página</w:t>
      </w:r>
      <w:proofErr w:type="spellEnd"/>
      <w:r w:rsidR="00877372">
        <w:t>”)</w:t>
      </w:r>
      <w:r w:rsidRPr="00A62A0A">
        <w:t>.</w:t>
      </w:r>
      <w:r>
        <w:t xml:space="preserve"> Num</w:t>
      </w:r>
      <w:r>
        <w:t>e</w:t>
      </w:r>
      <w:r>
        <w:t>radas correlativamente, se insertarán en cada página.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839" w:rsidRPr="005F54D3" w:rsidRDefault="0055203E" w:rsidP="005F54D3">
    <w:pPr>
      <w:pStyle w:val="encabezadopar-AGE"/>
    </w:pPr>
    <w:r>
      <w:t>I</w:t>
    </w:r>
    <w:r w:rsidR="00A62A0A" w:rsidRPr="005F54D3">
      <w:t xml:space="preserve">. </w:t>
    </w:r>
    <w:r>
      <w:t>Apellido</w:t>
    </w:r>
    <w:r w:rsidR="00A62A0A" w:rsidRPr="005F54D3">
      <w:t xml:space="preserve"> </w:t>
    </w:r>
    <w:proofErr w:type="spellStart"/>
    <w:r>
      <w:t>Apellido</w:t>
    </w:r>
    <w:proofErr w:type="spellEnd"/>
    <w:r w:rsidR="00A62A0A" w:rsidRPr="005F54D3">
      <w:t xml:space="preserve">,  </w:t>
    </w:r>
    <w:r>
      <w:t>I</w:t>
    </w:r>
    <w:r w:rsidRPr="005F54D3">
      <w:t xml:space="preserve">. </w:t>
    </w:r>
    <w:r>
      <w:t>Apellido</w:t>
    </w:r>
    <w:r w:rsidRPr="005F54D3">
      <w:t xml:space="preserve"> </w:t>
    </w:r>
    <w:proofErr w:type="spellStart"/>
    <w:r>
      <w:t>Apellido</w:t>
    </w:r>
    <w:proofErr w:type="spellEnd"/>
    <w:r>
      <w:t>, I</w:t>
    </w:r>
    <w:r w:rsidRPr="005F54D3">
      <w:t xml:space="preserve">. </w:t>
    </w:r>
    <w:r>
      <w:t>Apellido</w:t>
    </w:r>
    <w:r w:rsidRPr="005F54D3">
      <w:t xml:space="preserve"> </w:t>
    </w:r>
    <w:proofErr w:type="spellStart"/>
    <w:r>
      <w:t>Apellido</w:t>
    </w:r>
    <w:proofErr w:type="spellEnd"/>
    <w:r w:rsidR="00A62A0A" w:rsidRPr="005F54D3">
      <w:t xml:space="preserve">     </w:t>
    </w:r>
    <w:r w:rsidR="00105AF1" w:rsidRPr="005F54D3">
      <w:t>[</w:t>
    </w:r>
    <w:r w:rsidR="00105AF1">
      <w:t>autor(es)</w:t>
    </w:r>
    <w:r w:rsidR="00105AF1" w:rsidRPr="005F54D3">
      <w:t xml:space="preserve"> del </w:t>
    </w:r>
    <w:r w:rsidR="00105AF1">
      <w:t xml:space="preserve">trabajo, estilo </w:t>
    </w:r>
    <w:proofErr w:type="spellStart"/>
    <w:r w:rsidR="00105AF1">
      <w:t>encabezado_par</w:t>
    </w:r>
    <w:proofErr w:type="spellEnd"/>
    <w:r w:rsidR="00105AF1" w:rsidRPr="005F54D3">
      <w:t>]</w:t>
    </w:r>
  </w:p>
  <w:p w:rsidR="00BC4EF0" w:rsidRPr="005F54D3" w:rsidRDefault="00BC4EF0">
    <w:pPr>
      <w:rPr>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A0A" w:rsidRPr="005F54D3" w:rsidRDefault="00A62A0A" w:rsidP="00105AF1">
    <w:pPr>
      <w:pStyle w:val="encabezadoimpar-AGE"/>
      <w:suppressAutoHyphens/>
      <w:rPr>
        <w:vertAlign w:val="superscript"/>
      </w:rPr>
    </w:pPr>
    <w:r w:rsidRPr="005F54D3">
      <w:t xml:space="preserve">Cómo presentar una contribución al </w:t>
    </w:r>
    <w:r w:rsidR="00692460">
      <w:t>XV Coloquio Ibérico de Geografía</w:t>
    </w:r>
    <w:r w:rsidRPr="005F54D3">
      <w:t>…     [inicio del título</w:t>
    </w:r>
    <w:r w:rsidR="00105AF1">
      <w:t xml:space="preserve">, estilo </w:t>
    </w:r>
    <w:proofErr w:type="spellStart"/>
    <w:r w:rsidR="00105AF1">
      <w:t>encabezado_impar</w:t>
    </w:r>
    <w:proofErr w:type="spellEnd"/>
    <w:r w:rsidRPr="005F54D3">
      <w:t>]</w:t>
    </w:r>
  </w:p>
  <w:p w:rsidR="00BC4EF0" w:rsidRPr="00105AF1" w:rsidRDefault="00BC4EF0">
    <w:pPr>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81E889E"/>
    <w:lvl w:ilvl="0">
      <w:start w:val="1"/>
      <w:numFmt w:val="decimal"/>
      <w:pStyle w:val="ttulonivel1-AGE"/>
      <w:lvlText w:val="%1."/>
      <w:lvlJc w:val="left"/>
      <w:pPr>
        <w:tabs>
          <w:tab w:val="num" w:pos="360"/>
        </w:tabs>
        <w:ind w:left="340" w:hanging="340"/>
      </w:pPr>
      <w:rPr>
        <w:rFonts w:hint="default"/>
        <w:b/>
        <w:i w:val="0"/>
        <w:sz w:val="22"/>
      </w:rPr>
    </w:lvl>
    <w:lvl w:ilvl="1">
      <w:start w:val="1"/>
      <w:numFmt w:val="decimal"/>
      <w:pStyle w:val="ttulonivel2-AGE"/>
      <w:lvlText w:val="%1.%2."/>
      <w:lvlJc w:val="left"/>
      <w:pPr>
        <w:tabs>
          <w:tab w:val="num" w:pos="510"/>
        </w:tabs>
        <w:ind w:left="510" w:hanging="510"/>
      </w:pPr>
      <w:rPr>
        <w:rFonts w:hint="default"/>
        <w:b/>
        <w:i w:val="0"/>
        <w:sz w:val="22"/>
      </w:rPr>
    </w:lvl>
    <w:lvl w:ilvl="2">
      <w:start w:val="1"/>
      <w:numFmt w:val="decimal"/>
      <w:pStyle w:val="ttulonivel3-AGE"/>
      <w:lvlText w:val="%1.1.%3."/>
      <w:lvlJc w:val="left"/>
      <w:pPr>
        <w:tabs>
          <w:tab w:val="num" w:pos="680"/>
        </w:tabs>
        <w:ind w:left="680" w:hanging="680"/>
      </w:pPr>
      <w:rPr>
        <w:rFonts w:hint="default"/>
        <w:b w:val="0"/>
        <w:i/>
        <w:sz w:val="22"/>
      </w:rPr>
    </w:lvl>
    <w:lvl w:ilvl="3">
      <w:start w:val="1"/>
      <w:numFmt w:val="decimal"/>
      <w:pStyle w:val="Ttulo4"/>
      <w:lvlText w:val="%1.%2.%3.%4"/>
      <w:lvlJc w:val="left"/>
      <w:pPr>
        <w:tabs>
          <w:tab w:val="num" w:pos="0"/>
        </w:tabs>
        <w:ind w:left="0" w:firstLine="0"/>
      </w:pPr>
      <w:rPr>
        <w:rFonts w:ascii="Times New Roman" w:hAnsi="Times New Roman" w:hint="default"/>
        <w:b w:val="0"/>
        <w:i w:val="0"/>
        <w:sz w:val="18"/>
      </w:rPr>
    </w:lvl>
    <w:lvl w:ilvl="4">
      <w:start w:val="1"/>
      <w:numFmt w:val="decimal"/>
      <w:pStyle w:val="Ttulo5"/>
      <w:lvlText w:val="(%5)"/>
      <w:lvlJc w:val="left"/>
      <w:pPr>
        <w:tabs>
          <w:tab w:val="num" w:pos="0"/>
        </w:tabs>
        <w:ind w:left="708" w:hanging="708"/>
      </w:pPr>
      <w:rPr>
        <w:rFonts w:hint="default"/>
      </w:rPr>
    </w:lvl>
    <w:lvl w:ilvl="5">
      <w:start w:val="1"/>
      <w:numFmt w:val="lowerLetter"/>
      <w:pStyle w:val="Ttulo6"/>
      <w:lvlText w:val="(%6)"/>
      <w:lvlJc w:val="left"/>
      <w:pPr>
        <w:tabs>
          <w:tab w:val="num" w:pos="0"/>
        </w:tabs>
        <w:ind w:left="1416" w:hanging="708"/>
      </w:pPr>
      <w:rPr>
        <w:rFonts w:hint="default"/>
      </w:rPr>
    </w:lvl>
    <w:lvl w:ilvl="6">
      <w:start w:val="1"/>
      <w:numFmt w:val="lowerRoman"/>
      <w:pStyle w:val="Ttulo7"/>
      <w:lvlText w:val="(%7)"/>
      <w:lvlJc w:val="left"/>
      <w:pPr>
        <w:tabs>
          <w:tab w:val="num" w:pos="0"/>
        </w:tabs>
        <w:ind w:left="2124" w:hanging="708"/>
      </w:pPr>
      <w:rPr>
        <w:rFonts w:hint="default"/>
      </w:rPr>
    </w:lvl>
    <w:lvl w:ilvl="7">
      <w:start w:val="1"/>
      <w:numFmt w:val="lowerLetter"/>
      <w:pStyle w:val="Ttulo8"/>
      <w:lvlText w:val="(%8)"/>
      <w:lvlJc w:val="left"/>
      <w:pPr>
        <w:tabs>
          <w:tab w:val="num" w:pos="0"/>
        </w:tabs>
        <w:ind w:left="2832" w:hanging="708"/>
      </w:pPr>
      <w:rPr>
        <w:rFonts w:hint="default"/>
      </w:rPr>
    </w:lvl>
    <w:lvl w:ilvl="8">
      <w:start w:val="1"/>
      <w:numFmt w:val="lowerRoman"/>
      <w:pStyle w:val="Ttulo9"/>
      <w:lvlText w:val="(%9)"/>
      <w:lvlJc w:val="left"/>
      <w:pPr>
        <w:tabs>
          <w:tab w:val="num" w:pos="0"/>
        </w:tabs>
        <w:ind w:left="3540" w:hanging="708"/>
      </w:pPr>
      <w:rPr>
        <w:rFonts w:hint="default"/>
      </w:rPr>
    </w:lvl>
  </w:abstractNum>
  <w:abstractNum w:abstractNumId="1">
    <w:nsid w:val="04F425C9"/>
    <w:multiLevelType w:val="singleLevel"/>
    <w:tmpl w:val="7884BC58"/>
    <w:lvl w:ilvl="0">
      <w:start w:val="1"/>
      <w:numFmt w:val="bullet"/>
      <w:lvlText w:val=""/>
      <w:lvlJc w:val="left"/>
      <w:pPr>
        <w:tabs>
          <w:tab w:val="num" w:pos="360"/>
        </w:tabs>
        <w:ind w:left="283" w:hanging="283"/>
      </w:pPr>
      <w:rPr>
        <w:rFonts w:ascii="Symbol" w:hAnsi="Symbol" w:hint="default"/>
      </w:rPr>
    </w:lvl>
  </w:abstractNum>
  <w:abstractNum w:abstractNumId="2">
    <w:nsid w:val="0FE20F32"/>
    <w:multiLevelType w:val="singleLevel"/>
    <w:tmpl w:val="9F760F60"/>
    <w:lvl w:ilvl="0">
      <w:start w:val="1"/>
      <w:numFmt w:val="decimal"/>
      <w:lvlText w:val="%1"/>
      <w:legacy w:legacy="1" w:legacySpace="0" w:legacyIndent="283"/>
      <w:lvlJc w:val="left"/>
      <w:pPr>
        <w:ind w:left="283" w:hanging="283"/>
      </w:pPr>
      <w:rPr>
        <w:rFonts w:ascii="Times New Roman" w:hAnsi="Times New Roman" w:hint="default"/>
        <w:b w:val="0"/>
        <w:i w:val="0"/>
        <w:sz w:val="24"/>
      </w:rPr>
    </w:lvl>
  </w:abstractNum>
  <w:abstractNum w:abstractNumId="3">
    <w:nsid w:val="13043344"/>
    <w:multiLevelType w:val="singleLevel"/>
    <w:tmpl w:val="9F760F60"/>
    <w:lvl w:ilvl="0">
      <w:start w:val="1"/>
      <w:numFmt w:val="decimal"/>
      <w:lvlText w:val="%1"/>
      <w:legacy w:legacy="1" w:legacySpace="0" w:legacyIndent="283"/>
      <w:lvlJc w:val="left"/>
      <w:pPr>
        <w:ind w:left="283" w:hanging="283"/>
      </w:pPr>
      <w:rPr>
        <w:rFonts w:ascii="Times New Roman" w:hAnsi="Times New Roman" w:hint="default"/>
        <w:b w:val="0"/>
        <w:i w:val="0"/>
        <w:sz w:val="24"/>
      </w:rPr>
    </w:lvl>
  </w:abstractNum>
  <w:abstractNum w:abstractNumId="4">
    <w:nsid w:val="1B06688A"/>
    <w:multiLevelType w:val="multilevel"/>
    <w:tmpl w:val="9A8C8972"/>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5">
    <w:nsid w:val="1B583A06"/>
    <w:multiLevelType w:val="hybridMultilevel"/>
    <w:tmpl w:val="4FDE5B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8B0E32"/>
    <w:multiLevelType w:val="hybridMultilevel"/>
    <w:tmpl w:val="40E851FE"/>
    <w:lvl w:ilvl="0" w:tplc="07A46894">
      <w:start w:val="1"/>
      <w:numFmt w:val="bullet"/>
      <w:pStyle w:val="Listavietas3-AGE"/>
      <w:lvlText w:val=""/>
      <w:lvlJc w:val="left"/>
      <w:pPr>
        <w:tabs>
          <w:tab w:val="num" w:pos="991"/>
        </w:tabs>
        <w:ind w:left="991" w:hanging="425"/>
      </w:pPr>
      <w:rPr>
        <w:rFonts w:ascii="Wingdings" w:hAnsi="Wingdings" w:hint="default"/>
        <w:sz w:val="20"/>
      </w:rPr>
    </w:lvl>
    <w:lvl w:ilvl="1" w:tplc="0C0A0003" w:tentative="1">
      <w:start w:val="1"/>
      <w:numFmt w:val="bullet"/>
      <w:lvlText w:val="o"/>
      <w:lvlJc w:val="left"/>
      <w:pPr>
        <w:tabs>
          <w:tab w:val="num" w:pos="1870"/>
        </w:tabs>
        <w:ind w:left="1870" w:hanging="360"/>
      </w:pPr>
      <w:rPr>
        <w:rFonts w:ascii="Courier New" w:hAnsi="Courier New" w:hint="default"/>
      </w:rPr>
    </w:lvl>
    <w:lvl w:ilvl="2" w:tplc="0C0A0005" w:tentative="1">
      <w:start w:val="1"/>
      <w:numFmt w:val="bullet"/>
      <w:lvlText w:val=""/>
      <w:lvlJc w:val="left"/>
      <w:pPr>
        <w:tabs>
          <w:tab w:val="num" w:pos="2590"/>
        </w:tabs>
        <w:ind w:left="2590" w:hanging="360"/>
      </w:pPr>
      <w:rPr>
        <w:rFonts w:ascii="Wingdings" w:hAnsi="Wingdings" w:hint="default"/>
      </w:rPr>
    </w:lvl>
    <w:lvl w:ilvl="3" w:tplc="0C0A0001" w:tentative="1">
      <w:start w:val="1"/>
      <w:numFmt w:val="bullet"/>
      <w:lvlText w:val=""/>
      <w:lvlJc w:val="left"/>
      <w:pPr>
        <w:tabs>
          <w:tab w:val="num" w:pos="3310"/>
        </w:tabs>
        <w:ind w:left="3310" w:hanging="360"/>
      </w:pPr>
      <w:rPr>
        <w:rFonts w:ascii="Symbol" w:hAnsi="Symbol" w:hint="default"/>
      </w:rPr>
    </w:lvl>
    <w:lvl w:ilvl="4" w:tplc="0C0A0003" w:tentative="1">
      <w:start w:val="1"/>
      <w:numFmt w:val="bullet"/>
      <w:lvlText w:val="o"/>
      <w:lvlJc w:val="left"/>
      <w:pPr>
        <w:tabs>
          <w:tab w:val="num" w:pos="4030"/>
        </w:tabs>
        <w:ind w:left="4030" w:hanging="360"/>
      </w:pPr>
      <w:rPr>
        <w:rFonts w:ascii="Courier New" w:hAnsi="Courier New" w:hint="default"/>
      </w:rPr>
    </w:lvl>
    <w:lvl w:ilvl="5" w:tplc="0C0A0005" w:tentative="1">
      <w:start w:val="1"/>
      <w:numFmt w:val="bullet"/>
      <w:lvlText w:val=""/>
      <w:lvlJc w:val="left"/>
      <w:pPr>
        <w:tabs>
          <w:tab w:val="num" w:pos="4750"/>
        </w:tabs>
        <w:ind w:left="4750" w:hanging="360"/>
      </w:pPr>
      <w:rPr>
        <w:rFonts w:ascii="Wingdings" w:hAnsi="Wingdings" w:hint="default"/>
      </w:rPr>
    </w:lvl>
    <w:lvl w:ilvl="6" w:tplc="0C0A0001" w:tentative="1">
      <w:start w:val="1"/>
      <w:numFmt w:val="bullet"/>
      <w:lvlText w:val=""/>
      <w:lvlJc w:val="left"/>
      <w:pPr>
        <w:tabs>
          <w:tab w:val="num" w:pos="5470"/>
        </w:tabs>
        <w:ind w:left="5470" w:hanging="360"/>
      </w:pPr>
      <w:rPr>
        <w:rFonts w:ascii="Symbol" w:hAnsi="Symbol" w:hint="default"/>
      </w:rPr>
    </w:lvl>
    <w:lvl w:ilvl="7" w:tplc="0C0A0003" w:tentative="1">
      <w:start w:val="1"/>
      <w:numFmt w:val="bullet"/>
      <w:lvlText w:val="o"/>
      <w:lvlJc w:val="left"/>
      <w:pPr>
        <w:tabs>
          <w:tab w:val="num" w:pos="6190"/>
        </w:tabs>
        <w:ind w:left="6190" w:hanging="360"/>
      </w:pPr>
      <w:rPr>
        <w:rFonts w:ascii="Courier New" w:hAnsi="Courier New" w:hint="default"/>
      </w:rPr>
    </w:lvl>
    <w:lvl w:ilvl="8" w:tplc="0C0A0005" w:tentative="1">
      <w:start w:val="1"/>
      <w:numFmt w:val="bullet"/>
      <w:lvlText w:val=""/>
      <w:lvlJc w:val="left"/>
      <w:pPr>
        <w:tabs>
          <w:tab w:val="num" w:pos="6910"/>
        </w:tabs>
        <w:ind w:left="6910" w:hanging="360"/>
      </w:pPr>
      <w:rPr>
        <w:rFonts w:ascii="Wingdings" w:hAnsi="Wingdings" w:hint="default"/>
      </w:rPr>
    </w:lvl>
  </w:abstractNum>
  <w:abstractNum w:abstractNumId="7">
    <w:nsid w:val="1DF16E1F"/>
    <w:multiLevelType w:val="singleLevel"/>
    <w:tmpl w:val="9F760F60"/>
    <w:lvl w:ilvl="0">
      <w:start w:val="1"/>
      <w:numFmt w:val="decimal"/>
      <w:lvlText w:val="%1"/>
      <w:legacy w:legacy="1" w:legacySpace="0" w:legacyIndent="283"/>
      <w:lvlJc w:val="left"/>
      <w:pPr>
        <w:ind w:left="283" w:hanging="283"/>
      </w:pPr>
      <w:rPr>
        <w:rFonts w:ascii="Times New Roman" w:hAnsi="Times New Roman" w:hint="default"/>
        <w:b w:val="0"/>
        <w:i w:val="0"/>
        <w:sz w:val="24"/>
      </w:rPr>
    </w:lvl>
  </w:abstractNum>
  <w:abstractNum w:abstractNumId="8">
    <w:nsid w:val="323A05BA"/>
    <w:multiLevelType w:val="hybridMultilevel"/>
    <w:tmpl w:val="D4382710"/>
    <w:lvl w:ilvl="0" w:tplc="FFA4C192">
      <w:start w:val="1"/>
      <w:numFmt w:val="bullet"/>
      <w:pStyle w:val="Listavietas2-AGE"/>
      <w:lvlText w:val=""/>
      <w:lvlJc w:val="left"/>
      <w:pPr>
        <w:tabs>
          <w:tab w:val="num" w:pos="708"/>
        </w:tabs>
        <w:ind w:left="708" w:hanging="425"/>
      </w:pPr>
      <w:rPr>
        <w:rFonts w:ascii="Wingdings" w:hAnsi="Wingdings" w:hint="default"/>
        <w:sz w:val="20"/>
      </w:rPr>
    </w:lvl>
    <w:lvl w:ilvl="1" w:tplc="0C0A0003" w:tentative="1">
      <w:start w:val="1"/>
      <w:numFmt w:val="bullet"/>
      <w:lvlText w:val="o"/>
      <w:lvlJc w:val="left"/>
      <w:pPr>
        <w:tabs>
          <w:tab w:val="num" w:pos="1587"/>
        </w:tabs>
        <w:ind w:left="1587" w:hanging="360"/>
      </w:pPr>
      <w:rPr>
        <w:rFonts w:ascii="Courier New" w:hAnsi="Courier New" w:hint="default"/>
      </w:rPr>
    </w:lvl>
    <w:lvl w:ilvl="2" w:tplc="0C0A0005" w:tentative="1">
      <w:start w:val="1"/>
      <w:numFmt w:val="bullet"/>
      <w:lvlText w:val=""/>
      <w:lvlJc w:val="left"/>
      <w:pPr>
        <w:tabs>
          <w:tab w:val="num" w:pos="2307"/>
        </w:tabs>
        <w:ind w:left="2307" w:hanging="360"/>
      </w:pPr>
      <w:rPr>
        <w:rFonts w:ascii="Wingdings" w:hAnsi="Wingdings" w:hint="default"/>
      </w:rPr>
    </w:lvl>
    <w:lvl w:ilvl="3" w:tplc="0C0A0001" w:tentative="1">
      <w:start w:val="1"/>
      <w:numFmt w:val="bullet"/>
      <w:lvlText w:val=""/>
      <w:lvlJc w:val="left"/>
      <w:pPr>
        <w:tabs>
          <w:tab w:val="num" w:pos="3027"/>
        </w:tabs>
        <w:ind w:left="3027" w:hanging="360"/>
      </w:pPr>
      <w:rPr>
        <w:rFonts w:ascii="Symbol" w:hAnsi="Symbol" w:hint="default"/>
      </w:rPr>
    </w:lvl>
    <w:lvl w:ilvl="4" w:tplc="0C0A0003" w:tentative="1">
      <w:start w:val="1"/>
      <w:numFmt w:val="bullet"/>
      <w:lvlText w:val="o"/>
      <w:lvlJc w:val="left"/>
      <w:pPr>
        <w:tabs>
          <w:tab w:val="num" w:pos="3747"/>
        </w:tabs>
        <w:ind w:left="3747" w:hanging="360"/>
      </w:pPr>
      <w:rPr>
        <w:rFonts w:ascii="Courier New" w:hAnsi="Courier New" w:hint="default"/>
      </w:rPr>
    </w:lvl>
    <w:lvl w:ilvl="5" w:tplc="0C0A0005" w:tentative="1">
      <w:start w:val="1"/>
      <w:numFmt w:val="bullet"/>
      <w:lvlText w:val=""/>
      <w:lvlJc w:val="left"/>
      <w:pPr>
        <w:tabs>
          <w:tab w:val="num" w:pos="4467"/>
        </w:tabs>
        <w:ind w:left="4467" w:hanging="360"/>
      </w:pPr>
      <w:rPr>
        <w:rFonts w:ascii="Wingdings" w:hAnsi="Wingdings" w:hint="default"/>
      </w:rPr>
    </w:lvl>
    <w:lvl w:ilvl="6" w:tplc="0C0A0001" w:tentative="1">
      <w:start w:val="1"/>
      <w:numFmt w:val="bullet"/>
      <w:lvlText w:val=""/>
      <w:lvlJc w:val="left"/>
      <w:pPr>
        <w:tabs>
          <w:tab w:val="num" w:pos="5187"/>
        </w:tabs>
        <w:ind w:left="5187" w:hanging="360"/>
      </w:pPr>
      <w:rPr>
        <w:rFonts w:ascii="Symbol" w:hAnsi="Symbol" w:hint="default"/>
      </w:rPr>
    </w:lvl>
    <w:lvl w:ilvl="7" w:tplc="0C0A0003" w:tentative="1">
      <w:start w:val="1"/>
      <w:numFmt w:val="bullet"/>
      <w:lvlText w:val="o"/>
      <w:lvlJc w:val="left"/>
      <w:pPr>
        <w:tabs>
          <w:tab w:val="num" w:pos="5907"/>
        </w:tabs>
        <w:ind w:left="5907" w:hanging="360"/>
      </w:pPr>
      <w:rPr>
        <w:rFonts w:ascii="Courier New" w:hAnsi="Courier New" w:hint="default"/>
      </w:rPr>
    </w:lvl>
    <w:lvl w:ilvl="8" w:tplc="0C0A0005" w:tentative="1">
      <w:start w:val="1"/>
      <w:numFmt w:val="bullet"/>
      <w:lvlText w:val=""/>
      <w:lvlJc w:val="left"/>
      <w:pPr>
        <w:tabs>
          <w:tab w:val="num" w:pos="6627"/>
        </w:tabs>
        <w:ind w:left="6627" w:hanging="360"/>
      </w:pPr>
      <w:rPr>
        <w:rFonts w:ascii="Wingdings" w:hAnsi="Wingdings" w:hint="default"/>
      </w:rPr>
    </w:lvl>
  </w:abstractNum>
  <w:abstractNum w:abstractNumId="9">
    <w:nsid w:val="495E51A7"/>
    <w:multiLevelType w:val="multilevel"/>
    <w:tmpl w:val="13F4F3C6"/>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10">
    <w:nsid w:val="49911094"/>
    <w:multiLevelType w:val="multilevel"/>
    <w:tmpl w:val="B33482D8"/>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11">
    <w:nsid w:val="4F1B09FD"/>
    <w:multiLevelType w:val="multilevel"/>
    <w:tmpl w:val="EB1AFA6C"/>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abstractNum w:abstractNumId="12">
    <w:nsid w:val="6AE92933"/>
    <w:multiLevelType w:val="hybridMultilevel"/>
    <w:tmpl w:val="39BC6FAC"/>
    <w:lvl w:ilvl="0" w:tplc="A5148002">
      <w:start w:val="1"/>
      <w:numFmt w:val="bullet"/>
      <w:pStyle w:val="Listavietas1-AGE"/>
      <w:lvlText w:val=""/>
      <w:lvlJc w:val="left"/>
      <w:pPr>
        <w:tabs>
          <w:tab w:val="num" w:pos="425"/>
        </w:tabs>
        <w:ind w:left="425" w:hanging="425"/>
      </w:pPr>
      <w:rPr>
        <w:rFonts w:ascii="Wingdings" w:hAnsi="Wingdings" w:hint="default"/>
        <w:sz w:val="20"/>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35D060D"/>
    <w:multiLevelType w:val="hybridMultilevel"/>
    <w:tmpl w:val="B30C4E2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CFD36BE"/>
    <w:multiLevelType w:val="multilevel"/>
    <w:tmpl w:val="EA96269A"/>
    <w:lvl w:ilvl="0">
      <w:start w:val="1"/>
      <w:numFmt w:val="decimal"/>
      <w:lvlText w:val="%1"/>
      <w:lvlJc w:val="left"/>
      <w:pPr>
        <w:tabs>
          <w:tab w:val="num" w:pos="360"/>
        </w:tabs>
        <w:ind w:left="340" w:hanging="340"/>
      </w:pPr>
      <w:rPr>
        <w:rFonts w:ascii="Times New Roman" w:hAnsi="Times New Roman" w:hint="default"/>
        <w:b w:val="0"/>
        <w:i w:val="0"/>
        <w:sz w:val="24"/>
      </w:rPr>
    </w:lvl>
    <w:lvl w:ilvl="1">
      <w:start w:val="1"/>
      <w:numFmt w:val="decimal"/>
      <w:lvlText w:val="%1.%2"/>
      <w:lvlJc w:val="left"/>
      <w:pPr>
        <w:tabs>
          <w:tab w:val="num" w:pos="510"/>
        </w:tabs>
        <w:ind w:left="510" w:hanging="510"/>
      </w:pPr>
      <w:rPr>
        <w:rFonts w:ascii="Times New Roman" w:hAnsi="Times New Roman" w:hint="default"/>
        <w:b w:val="0"/>
        <w:i w:val="0"/>
        <w:sz w:val="24"/>
      </w:rPr>
    </w:lvl>
    <w:lvl w:ilvl="2">
      <w:start w:val="1"/>
      <w:numFmt w:val="decimal"/>
      <w:lvlText w:val="%1.%2.%3"/>
      <w:lvlJc w:val="left"/>
      <w:pPr>
        <w:tabs>
          <w:tab w:val="num" w:pos="680"/>
        </w:tabs>
        <w:ind w:left="680" w:hanging="680"/>
      </w:pPr>
      <w:rPr>
        <w:rFonts w:ascii="Times New Roman" w:hAnsi="Times New Roman" w:hint="default"/>
        <w:b w:val="0"/>
        <w:i w:val="0"/>
        <w:sz w:val="24"/>
      </w:rPr>
    </w:lvl>
    <w:lvl w:ilvl="3">
      <w:start w:val="1"/>
      <w:numFmt w:val="decimal"/>
      <w:lvlText w:val="%1.%2.%3.%4"/>
      <w:lvlJc w:val="left"/>
      <w:pPr>
        <w:tabs>
          <w:tab w:val="num" w:pos="0"/>
        </w:tabs>
        <w:ind w:left="0" w:firstLine="0"/>
      </w:pPr>
      <w:rPr>
        <w:rFonts w:ascii="Times New Roman" w:hAnsi="Times New Roman" w:hint="default"/>
        <w:b w:val="0"/>
        <w:i w:val="0"/>
        <w:sz w:val="18"/>
      </w:rPr>
    </w:lvl>
    <w:lvl w:ilvl="4">
      <w:start w:val="1"/>
      <w:numFmt w:val="decimal"/>
      <w:lvlText w:val="(%5)"/>
      <w:lvlJc w:val="left"/>
      <w:pPr>
        <w:tabs>
          <w:tab w:val="num" w:pos="0"/>
        </w:tabs>
        <w:ind w:left="708" w:hanging="708"/>
      </w:pPr>
      <w:rPr>
        <w:rFonts w:hint="default"/>
      </w:rPr>
    </w:lvl>
    <w:lvl w:ilvl="5">
      <w:start w:val="1"/>
      <w:numFmt w:val="lowerLetter"/>
      <w:lvlText w:val="(%6)"/>
      <w:lvlJc w:val="left"/>
      <w:pPr>
        <w:tabs>
          <w:tab w:val="num" w:pos="0"/>
        </w:tabs>
        <w:ind w:left="1416" w:hanging="708"/>
      </w:pPr>
      <w:rPr>
        <w:rFonts w:hint="default"/>
      </w:rPr>
    </w:lvl>
    <w:lvl w:ilvl="6">
      <w:start w:val="1"/>
      <w:numFmt w:val="lowerRoman"/>
      <w:lvlText w:val="(%7)"/>
      <w:lvlJc w:val="left"/>
      <w:pPr>
        <w:tabs>
          <w:tab w:val="num" w:pos="0"/>
        </w:tabs>
        <w:ind w:left="2124" w:hanging="708"/>
      </w:pPr>
      <w:rPr>
        <w:rFonts w:hint="default"/>
      </w:rPr>
    </w:lvl>
    <w:lvl w:ilvl="7">
      <w:start w:val="1"/>
      <w:numFmt w:val="lowerLetter"/>
      <w:lvlText w:val="(%8)"/>
      <w:lvlJc w:val="left"/>
      <w:pPr>
        <w:tabs>
          <w:tab w:val="num" w:pos="0"/>
        </w:tabs>
        <w:ind w:left="2832" w:hanging="708"/>
      </w:pPr>
      <w:rPr>
        <w:rFonts w:hint="default"/>
      </w:rPr>
    </w:lvl>
    <w:lvl w:ilvl="8">
      <w:start w:val="1"/>
      <w:numFmt w:val="lowerRoman"/>
      <w:lvlText w:val="(%9)"/>
      <w:lvlJc w:val="left"/>
      <w:pPr>
        <w:tabs>
          <w:tab w:val="num" w:pos="0"/>
        </w:tabs>
        <w:ind w:left="3540" w:hanging="708"/>
      </w:pPr>
      <w:rPr>
        <w:rFonts w:hint="default"/>
      </w:rPr>
    </w:lvl>
  </w:abstractNum>
  <w:num w:numId="1">
    <w:abstractNumId w:val="0"/>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7"/>
  </w:num>
  <w:num w:numId="14">
    <w:abstractNumId w:val="3"/>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5"/>
  </w:num>
  <w:num w:numId="29">
    <w:abstractNumId w:val="12"/>
  </w:num>
  <w:num w:numId="30">
    <w:abstractNumId w:val="8"/>
  </w:num>
  <w:num w:numId="31">
    <w:abstractNumId w:val="6"/>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2"/>
  </w:num>
  <w:num w:numId="40">
    <w:abstractNumId w:val="0"/>
  </w:num>
  <w:num w:numId="41">
    <w:abstractNumId w:val="0"/>
  </w:num>
  <w:num w:numId="42">
    <w:abstractNumId w:val="0"/>
  </w:num>
  <w:num w:numId="43">
    <w:abstractNumId w:val="0"/>
  </w:num>
  <w:num w:numId="44">
    <w:abstractNumId w:val="0"/>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linkStyles/>
  <w:stylePaneFormatFilter w:val="3F01"/>
  <w:stylePaneSortMethod w:val="0000"/>
  <w:defaultTabStop w:val="227"/>
  <w:autoHyphenation/>
  <w:consecutiveHyphenLimit w:val="3"/>
  <w:hyphenationZone w:val="48"/>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rsids>
    <w:rsidRoot w:val="00692460"/>
    <w:rsid w:val="00063A7B"/>
    <w:rsid w:val="00075460"/>
    <w:rsid w:val="00094FF6"/>
    <w:rsid w:val="000A0895"/>
    <w:rsid w:val="000D08C7"/>
    <w:rsid w:val="00105AF1"/>
    <w:rsid w:val="00117503"/>
    <w:rsid w:val="00145C36"/>
    <w:rsid w:val="00156CCD"/>
    <w:rsid w:val="001572FE"/>
    <w:rsid w:val="00163EE2"/>
    <w:rsid w:val="0018295D"/>
    <w:rsid w:val="001E4839"/>
    <w:rsid w:val="002220AC"/>
    <w:rsid w:val="002361B9"/>
    <w:rsid w:val="002625BC"/>
    <w:rsid w:val="00264630"/>
    <w:rsid w:val="00284685"/>
    <w:rsid w:val="0028657A"/>
    <w:rsid w:val="00290A17"/>
    <w:rsid w:val="00292060"/>
    <w:rsid w:val="00293D66"/>
    <w:rsid w:val="002D51A6"/>
    <w:rsid w:val="002E11BF"/>
    <w:rsid w:val="00323F80"/>
    <w:rsid w:val="00347EE1"/>
    <w:rsid w:val="00357366"/>
    <w:rsid w:val="00375723"/>
    <w:rsid w:val="003800C8"/>
    <w:rsid w:val="00382D2B"/>
    <w:rsid w:val="003D2108"/>
    <w:rsid w:val="003E0425"/>
    <w:rsid w:val="003F13D2"/>
    <w:rsid w:val="0040178A"/>
    <w:rsid w:val="00404787"/>
    <w:rsid w:val="00442F47"/>
    <w:rsid w:val="00461031"/>
    <w:rsid w:val="00466C85"/>
    <w:rsid w:val="00471CF7"/>
    <w:rsid w:val="0049034A"/>
    <w:rsid w:val="004A553E"/>
    <w:rsid w:val="004C162B"/>
    <w:rsid w:val="004E0A4F"/>
    <w:rsid w:val="004F3073"/>
    <w:rsid w:val="005071BA"/>
    <w:rsid w:val="00526B67"/>
    <w:rsid w:val="00540DFF"/>
    <w:rsid w:val="0055203E"/>
    <w:rsid w:val="00554A0B"/>
    <w:rsid w:val="00592BB8"/>
    <w:rsid w:val="005F54D3"/>
    <w:rsid w:val="005F5ED6"/>
    <w:rsid w:val="0061256D"/>
    <w:rsid w:val="00635E74"/>
    <w:rsid w:val="00642058"/>
    <w:rsid w:val="00645D5C"/>
    <w:rsid w:val="006524ED"/>
    <w:rsid w:val="00671D9D"/>
    <w:rsid w:val="00692460"/>
    <w:rsid w:val="006A3E62"/>
    <w:rsid w:val="006C49A9"/>
    <w:rsid w:val="006C7C87"/>
    <w:rsid w:val="006E73B0"/>
    <w:rsid w:val="006F0ABA"/>
    <w:rsid w:val="00717839"/>
    <w:rsid w:val="0079248D"/>
    <w:rsid w:val="007E271B"/>
    <w:rsid w:val="007E2C3C"/>
    <w:rsid w:val="00800B3C"/>
    <w:rsid w:val="00804C0A"/>
    <w:rsid w:val="0081744A"/>
    <w:rsid w:val="008204E9"/>
    <w:rsid w:val="0082636E"/>
    <w:rsid w:val="00847304"/>
    <w:rsid w:val="0085500D"/>
    <w:rsid w:val="00867C3A"/>
    <w:rsid w:val="0087232A"/>
    <w:rsid w:val="008751C6"/>
    <w:rsid w:val="00877372"/>
    <w:rsid w:val="008B4D75"/>
    <w:rsid w:val="008D3084"/>
    <w:rsid w:val="008D36DA"/>
    <w:rsid w:val="008D53BE"/>
    <w:rsid w:val="008E4D22"/>
    <w:rsid w:val="009224DF"/>
    <w:rsid w:val="00930384"/>
    <w:rsid w:val="00974200"/>
    <w:rsid w:val="009A3634"/>
    <w:rsid w:val="009B1DD5"/>
    <w:rsid w:val="009C5D0C"/>
    <w:rsid w:val="009D5FDE"/>
    <w:rsid w:val="009F4F51"/>
    <w:rsid w:val="00A06A63"/>
    <w:rsid w:val="00A14E00"/>
    <w:rsid w:val="00A16D25"/>
    <w:rsid w:val="00A40573"/>
    <w:rsid w:val="00A62A0A"/>
    <w:rsid w:val="00A65970"/>
    <w:rsid w:val="00A93035"/>
    <w:rsid w:val="00AA2E0C"/>
    <w:rsid w:val="00AC255E"/>
    <w:rsid w:val="00AD22ED"/>
    <w:rsid w:val="00AD716D"/>
    <w:rsid w:val="00AF45E8"/>
    <w:rsid w:val="00AF6F0C"/>
    <w:rsid w:val="00AF7EE2"/>
    <w:rsid w:val="00B06DF9"/>
    <w:rsid w:val="00B1020D"/>
    <w:rsid w:val="00B366E9"/>
    <w:rsid w:val="00B3671A"/>
    <w:rsid w:val="00B56BE7"/>
    <w:rsid w:val="00B70E9A"/>
    <w:rsid w:val="00B77829"/>
    <w:rsid w:val="00BB1CF6"/>
    <w:rsid w:val="00BC118D"/>
    <w:rsid w:val="00BC4EF0"/>
    <w:rsid w:val="00BD2D8E"/>
    <w:rsid w:val="00BD3674"/>
    <w:rsid w:val="00BD6768"/>
    <w:rsid w:val="00BD75FF"/>
    <w:rsid w:val="00BF44D3"/>
    <w:rsid w:val="00C00F00"/>
    <w:rsid w:val="00C232C0"/>
    <w:rsid w:val="00C32409"/>
    <w:rsid w:val="00C32D4D"/>
    <w:rsid w:val="00C60897"/>
    <w:rsid w:val="00C70D4F"/>
    <w:rsid w:val="00C92453"/>
    <w:rsid w:val="00C952C4"/>
    <w:rsid w:val="00CB5022"/>
    <w:rsid w:val="00CC189C"/>
    <w:rsid w:val="00CE787A"/>
    <w:rsid w:val="00CF40A3"/>
    <w:rsid w:val="00D07ABD"/>
    <w:rsid w:val="00D11FF5"/>
    <w:rsid w:val="00D554B1"/>
    <w:rsid w:val="00DA73A2"/>
    <w:rsid w:val="00E0376D"/>
    <w:rsid w:val="00E324F8"/>
    <w:rsid w:val="00E64A73"/>
    <w:rsid w:val="00E743A4"/>
    <w:rsid w:val="00EE460B"/>
    <w:rsid w:val="00EE52B5"/>
    <w:rsid w:val="00EF482A"/>
    <w:rsid w:val="00F529EB"/>
    <w:rsid w:val="00F556A7"/>
    <w:rsid w:val="00FA705B"/>
    <w:rsid w:val="00FB01E0"/>
    <w:rsid w:val="00FD2551"/>
    <w:rsid w:val="00FD74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0"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2" w:uiPriority="0"/>
    <w:lsdException w:name="List Bullet 3"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rsid w:val="00F529EB"/>
    <w:pPr>
      <w:spacing w:line="240" w:lineRule="exact"/>
      <w:ind w:firstLine="284"/>
      <w:jc w:val="both"/>
    </w:pPr>
    <w:rPr>
      <w:sz w:val="22"/>
      <w:lang w:val="en-US" w:eastAsia="nl-NL"/>
    </w:rPr>
  </w:style>
  <w:style w:type="paragraph" w:styleId="Ttulo1">
    <w:name w:val="heading 1"/>
    <w:aliases w:val="heading 1"/>
    <w:basedOn w:val="Normal"/>
    <w:next w:val="Normal"/>
    <w:rsid w:val="00094FF6"/>
    <w:pPr>
      <w:keepNext/>
      <w:keepLines/>
      <w:tabs>
        <w:tab w:val="num" w:pos="360"/>
      </w:tabs>
      <w:suppressAutoHyphens/>
      <w:spacing w:before="480" w:after="240"/>
      <w:ind w:left="340" w:hanging="340"/>
      <w:jc w:val="left"/>
      <w:outlineLvl w:val="0"/>
    </w:pPr>
    <w:rPr>
      <w:caps/>
    </w:rPr>
  </w:style>
  <w:style w:type="paragraph" w:styleId="Ttulo2">
    <w:name w:val="heading 2"/>
    <w:aliases w:val="heading 2"/>
    <w:basedOn w:val="Normal"/>
    <w:next w:val="Normal"/>
    <w:rsid w:val="00094FF6"/>
    <w:pPr>
      <w:keepNext/>
      <w:keepLines/>
      <w:suppressAutoHyphens/>
      <w:spacing w:before="120" w:after="120"/>
      <w:ind w:firstLine="0"/>
      <w:jc w:val="left"/>
      <w:outlineLvl w:val="1"/>
    </w:pPr>
    <w:rPr>
      <w:i/>
    </w:rPr>
  </w:style>
  <w:style w:type="paragraph" w:styleId="Ttulo3">
    <w:name w:val="heading 3"/>
    <w:aliases w:val="heading 3"/>
    <w:basedOn w:val="Normal"/>
    <w:next w:val="Normal"/>
    <w:rsid w:val="00094FF6"/>
    <w:pPr>
      <w:keepNext/>
      <w:keepLines/>
      <w:spacing w:before="240"/>
      <w:ind w:firstLine="0"/>
      <w:jc w:val="left"/>
      <w:outlineLvl w:val="2"/>
    </w:pPr>
    <w:rPr>
      <w:i/>
    </w:rPr>
  </w:style>
  <w:style w:type="paragraph" w:styleId="Ttulo4">
    <w:name w:val="heading 4"/>
    <w:aliases w:val="Not to be used"/>
    <w:basedOn w:val="Normal"/>
    <w:next w:val="Normal"/>
    <w:rsid w:val="00094FF6"/>
    <w:pPr>
      <w:keepNext/>
      <w:numPr>
        <w:ilvl w:val="3"/>
        <w:numId w:val="1"/>
      </w:numPr>
      <w:spacing w:before="260"/>
      <w:outlineLvl w:val="3"/>
    </w:pPr>
  </w:style>
  <w:style w:type="paragraph" w:styleId="Ttulo5">
    <w:name w:val="heading 5"/>
    <w:basedOn w:val="Ttulo3"/>
    <w:next w:val="Normal"/>
    <w:rsid w:val="00094FF6"/>
    <w:pPr>
      <w:numPr>
        <w:ilvl w:val="4"/>
        <w:numId w:val="1"/>
      </w:numPr>
      <w:outlineLvl w:val="4"/>
    </w:pPr>
  </w:style>
  <w:style w:type="paragraph" w:styleId="Ttulo6">
    <w:name w:val="heading 6"/>
    <w:basedOn w:val="Normal"/>
    <w:next w:val="Normal"/>
    <w:rsid w:val="00094FF6"/>
    <w:pPr>
      <w:numPr>
        <w:ilvl w:val="5"/>
        <w:numId w:val="1"/>
      </w:numPr>
      <w:spacing w:before="240" w:after="60"/>
      <w:outlineLvl w:val="5"/>
    </w:pPr>
    <w:rPr>
      <w:rFonts w:ascii="Arial" w:hAnsi="Arial"/>
      <w:i/>
    </w:rPr>
  </w:style>
  <w:style w:type="paragraph" w:styleId="Ttulo7">
    <w:name w:val="heading 7"/>
    <w:basedOn w:val="Normal"/>
    <w:next w:val="Normal"/>
    <w:rsid w:val="00094FF6"/>
    <w:pPr>
      <w:numPr>
        <w:ilvl w:val="6"/>
        <w:numId w:val="1"/>
      </w:numPr>
      <w:spacing w:before="240" w:after="60"/>
      <w:outlineLvl w:val="6"/>
    </w:pPr>
    <w:rPr>
      <w:rFonts w:ascii="Arial" w:hAnsi="Arial"/>
      <w:sz w:val="20"/>
    </w:rPr>
  </w:style>
  <w:style w:type="paragraph" w:styleId="Ttulo8">
    <w:name w:val="heading 8"/>
    <w:basedOn w:val="Normal"/>
    <w:next w:val="Normal"/>
    <w:rsid w:val="00094FF6"/>
    <w:pPr>
      <w:numPr>
        <w:ilvl w:val="7"/>
        <w:numId w:val="1"/>
      </w:numPr>
      <w:spacing w:before="240" w:after="60"/>
      <w:outlineLvl w:val="7"/>
    </w:pPr>
    <w:rPr>
      <w:rFonts w:ascii="Arial" w:hAnsi="Arial"/>
      <w:i/>
      <w:sz w:val="20"/>
    </w:rPr>
  </w:style>
  <w:style w:type="paragraph" w:styleId="Ttulo9">
    <w:name w:val="heading 9"/>
    <w:basedOn w:val="Normal"/>
    <w:next w:val="Normal"/>
    <w:rsid w:val="00094FF6"/>
    <w:pPr>
      <w:numPr>
        <w:ilvl w:val="8"/>
        <w:numId w:val="1"/>
      </w:numPr>
      <w:spacing w:before="240" w:after="60"/>
      <w:outlineLvl w:val="8"/>
    </w:pPr>
    <w:rPr>
      <w:rFonts w:ascii="Arial" w:hAnsi="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rsid w:val="00645D5C"/>
    <w:pPr>
      <w:ind w:left="720"/>
      <w:contextualSpacing/>
    </w:pPr>
  </w:style>
  <w:style w:type="paragraph" w:customStyle="1" w:styleId="tabla-AGE">
    <w:name w:val="tabla-AGE"/>
    <w:basedOn w:val="Normal"/>
    <w:rsid w:val="008751C6"/>
    <w:pPr>
      <w:spacing w:line="280" w:lineRule="exact"/>
      <w:ind w:firstLine="0"/>
      <w:jc w:val="center"/>
    </w:pPr>
    <w:rPr>
      <w:rFonts w:cs="Arial"/>
      <w:kern w:val="28"/>
      <w:sz w:val="20"/>
      <w:szCs w:val="22"/>
      <w:lang w:val="es-ES" w:eastAsia="es-ES"/>
    </w:rPr>
  </w:style>
  <w:style w:type="paragraph" w:styleId="Encabezado">
    <w:name w:val="header"/>
    <w:basedOn w:val="Normal"/>
    <w:link w:val="EncabezadoCar"/>
    <w:uiPriority w:val="99"/>
    <w:unhideWhenUsed/>
    <w:rsid w:val="00105AF1"/>
    <w:pPr>
      <w:tabs>
        <w:tab w:val="center" w:pos="4252"/>
        <w:tab w:val="right" w:pos="8504"/>
      </w:tabs>
      <w:spacing w:line="240" w:lineRule="auto"/>
    </w:pPr>
  </w:style>
  <w:style w:type="paragraph" w:customStyle="1" w:styleId="encabezadopar-AGE">
    <w:name w:val="encabezado_par-AGE"/>
    <w:basedOn w:val="Normal"/>
    <w:qFormat/>
    <w:rsid w:val="005F54D3"/>
    <w:pPr>
      <w:pBdr>
        <w:bottom w:val="single" w:sz="4" w:space="1" w:color="595959" w:themeColor="text1" w:themeTint="A6"/>
      </w:pBdr>
      <w:spacing w:after="120"/>
      <w:ind w:firstLine="0"/>
      <w:jc w:val="center"/>
    </w:pPr>
    <w:rPr>
      <w:i/>
      <w:sz w:val="20"/>
      <w:lang w:val="es-ES"/>
    </w:rPr>
  </w:style>
  <w:style w:type="paragraph" w:styleId="Textonotapie">
    <w:name w:val="footnote text"/>
    <w:basedOn w:val="Normal"/>
    <w:semiHidden/>
    <w:rsid w:val="00094FF6"/>
    <w:pPr>
      <w:spacing w:line="240" w:lineRule="auto"/>
      <w:ind w:firstLine="0"/>
      <w:jc w:val="left"/>
    </w:pPr>
    <w:rPr>
      <w:sz w:val="20"/>
      <w:lang w:val="es-ES" w:eastAsia="es-ES"/>
    </w:rPr>
  </w:style>
  <w:style w:type="paragraph" w:customStyle="1" w:styleId="encabezadoimpar-AGE">
    <w:name w:val="encabezado_impar-AGE"/>
    <w:basedOn w:val="Normal"/>
    <w:qFormat/>
    <w:rsid w:val="005F54D3"/>
    <w:pPr>
      <w:pBdr>
        <w:bottom w:val="single" w:sz="4" w:space="1" w:color="auto"/>
      </w:pBdr>
      <w:spacing w:after="120"/>
      <w:ind w:firstLine="0"/>
      <w:jc w:val="center"/>
    </w:pPr>
    <w:rPr>
      <w:i/>
      <w:sz w:val="20"/>
      <w:lang w:val="es-ES"/>
    </w:rPr>
  </w:style>
  <w:style w:type="character" w:customStyle="1" w:styleId="EncabezadoCar">
    <w:name w:val="Encabezado Car"/>
    <w:basedOn w:val="Fuentedeprrafopredeter"/>
    <w:link w:val="Encabezado"/>
    <w:uiPriority w:val="99"/>
    <w:rsid w:val="00105AF1"/>
    <w:rPr>
      <w:sz w:val="22"/>
      <w:lang w:val="en-US" w:eastAsia="nl-NL"/>
    </w:rPr>
  </w:style>
  <w:style w:type="paragraph" w:styleId="Mapadeldocumento">
    <w:name w:val="Document Map"/>
    <w:basedOn w:val="Normal"/>
    <w:semiHidden/>
    <w:rsid w:val="00094FF6"/>
    <w:pPr>
      <w:shd w:val="clear" w:color="auto" w:fill="000080"/>
    </w:pPr>
    <w:rPr>
      <w:rFonts w:ascii="Tahoma" w:hAnsi="Tahoma" w:cs="Tahoma"/>
    </w:rPr>
  </w:style>
  <w:style w:type="paragraph" w:styleId="Piedepgina">
    <w:name w:val="footer"/>
    <w:basedOn w:val="Normal"/>
    <w:link w:val="PiedepginaCar"/>
    <w:uiPriority w:val="99"/>
    <w:unhideWhenUsed/>
    <w:rsid w:val="00105AF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05AF1"/>
    <w:rPr>
      <w:sz w:val="22"/>
      <w:lang w:val="en-US" w:eastAsia="nl-NL"/>
    </w:rPr>
  </w:style>
  <w:style w:type="character" w:styleId="Refdenotaalpie">
    <w:name w:val="footnote reference"/>
    <w:semiHidden/>
    <w:rsid w:val="00094FF6"/>
    <w:rPr>
      <w:vertAlign w:val="superscript"/>
    </w:rPr>
  </w:style>
  <w:style w:type="paragraph" w:styleId="Textodeglobo">
    <w:name w:val="Balloon Text"/>
    <w:basedOn w:val="Normal"/>
    <w:semiHidden/>
    <w:rsid w:val="00094FF6"/>
    <w:rPr>
      <w:rFonts w:ascii="Tahoma" w:hAnsi="Tahoma" w:cs="Tahoma"/>
      <w:sz w:val="16"/>
      <w:szCs w:val="16"/>
    </w:rPr>
  </w:style>
  <w:style w:type="paragraph" w:customStyle="1" w:styleId="autores-AGE">
    <w:name w:val="autores-AGE"/>
    <w:basedOn w:val="Normal"/>
    <w:qFormat/>
    <w:rsid w:val="00974200"/>
    <w:pPr>
      <w:suppressAutoHyphens/>
      <w:spacing w:after="120"/>
      <w:ind w:firstLine="0"/>
      <w:jc w:val="left"/>
    </w:pPr>
    <w:rPr>
      <w:i/>
      <w:lang w:val="es-ES"/>
    </w:rPr>
  </w:style>
  <w:style w:type="paragraph" w:customStyle="1" w:styleId="ttulo-AGE">
    <w:name w:val="título-AGE"/>
    <w:basedOn w:val="Normal"/>
    <w:qFormat/>
    <w:rsid w:val="00974200"/>
    <w:pPr>
      <w:suppressAutoHyphens/>
      <w:spacing w:before="120" w:after="480" w:line="240" w:lineRule="auto"/>
      <w:ind w:firstLine="0"/>
      <w:jc w:val="left"/>
    </w:pPr>
    <w:rPr>
      <w:b/>
      <w:sz w:val="32"/>
      <w:lang w:val="es-ES"/>
    </w:rPr>
  </w:style>
  <w:style w:type="paragraph" w:customStyle="1" w:styleId="filiacin-AGE">
    <w:name w:val="filiación-AGE"/>
    <w:basedOn w:val="Normal"/>
    <w:qFormat/>
    <w:rsid w:val="00974200"/>
    <w:pPr>
      <w:suppressAutoHyphens/>
      <w:ind w:firstLine="0"/>
      <w:jc w:val="left"/>
    </w:pPr>
    <w:rPr>
      <w:bCs/>
      <w:i/>
      <w:sz w:val="20"/>
      <w:lang w:val="es-ES"/>
    </w:rPr>
  </w:style>
  <w:style w:type="paragraph" w:customStyle="1" w:styleId="email-AGE">
    <w:name w:val="email-AGE"/>
    <w:basedOn w:val="Normal"/>
    <w:qFormat/>
    <w:rsid w:val="00974200"/>
    <w:pPr>
      <w:suppressAutoHyphens/>
      <w:spacing w:before="100" w:after="480"/>
      <w:ind w:firstLine="0"/>
      <w:jc w:val="left"/>
    </w:pPr>
    <w:rPr>
      <w:bCs/>
      <w:i/>
      <w:sz w:val="20"/>
      <w:lang w:val="es-ES"/>
    </w:rPr>
  </w:style>
  <w:style w:type="paragraph" w:customStyle="1" w:styleId="resumen-AGE">
    <w:name w:val="resumen-AGE"/>
    <w:basedOn w:val="Normal"/>
    <w:qFormat/>
    <w:rsid w:val="00974200"/>
    <w:pPr>
      <w:widowControl w:val="0"/>
      <w:suppressAutoHyphens/>
      <w:ind w:firstLine="0"/>
      <w:outlineLvl w:val="0"/>
    </w:pPr>
    <w:rPr>
      <w:sz w:val="20"/>
      <w:lang w:val="es-ES"/>
    </w:rPr>
  </w:style>
  <w:style w:type="paragraph" w:customStyle="1" w:styleId="palabras-clave-AGE">
    <w:name w:val="palabras-clave-AGE"/>
    <w:basedOn w:val="Normal"/>
    <w:qFormat/>
    <w:rsid w:val="00974200"/>
    <w:pPr>
      <w:overflowPunct w:val="0"/>
      <w:autoSpaceDE w:val="0"/>
      <w:autoSpaceDN w:val="0"/>
      <w:adjustRightInd w:val="0"/>
      <w:spacing w:before="240" w:after="480"/>
      <w:ind w:firstLine="0"/>
      <w:textAlignment w:val="baseline"/>
    </w:pPr>
    <w:rPr>
      <w:sz w:val="20"/>
      <w:lang w:val="es-ES"/>
    </w:rPr>
  </w:style>
  <w:style w:type="paragraph" w:customStyle="1" w:styleId="ttulonivel1-AGE">
    <w:name w:val="título_nivel1-AGE"/>
    <w:basedOn w:val="Normal"/>
    <w:qFormat/>
    <w:rsid w:val="00974200"/>
    <w:pPr>
      <w:keepNext/>
      <w:keepLines/>
      <w:numPr>
        <w:numId w:val="1"/>
      </w:numPr>
      <w:suppressAutoHyphens/>
      <w:spacing w:before="240" w:after="120"/>
      <w:jc w:val="left"/>
      <w:outlineLvl w:val="0"/>
    </w:pPr>
    <w:rPr>
      <w:b/>
      <w:caps/>
      <w:lang w:val="es-ES"/>
    </w:rPr>
  </w:style>
  <w:style w:type="paragraph" w:customStyle="1" w:styleId="textonormal-AGE">
    <w:name w:val="texto_normal-AGE"/>
    <w:basedOn w:val="Normal"/>
    <w:qFormat/>
    <w:rsid w:val="005F54D3"/>
    <w:pPr>
      <w:widowControl w:val="0"/>
      <w:spacing w:before="80"/>
      <w:ind w:firstLine="567"/>
    </w:pPr>
    <w:rPr>
      <w:lang w:val="es-ES"/>
    </w:rPr>
  </w:style>
  <w:style w:type="paragraph" w:customStyle="1" w:styleId="ttulonivel2-AGE">
    <w:name w:val="título_nivel2-AGE"/>
    <w:basedOn w:val="Normal"/>
    <w:qFormat/>
    <w:rsid w:val="00974200"/>
    <w:pPr>
      <w:keepNext/>
      <w:keepLines/>
      <w:numPr>
        <w:ilvl w:val="1"/>
        <w:numId w:val="1"/>
      </w:numPr>
      <w:suppressAutoHyphens/>
      <w:spacing w:before="180" w:after="120"/>
      <w:jc w:val="left"/>
      <w:outlineLvl w:val="1"/>
    </w:pPr>
    <w:rPr>
      <w:b/>
      <w:lang w:val="es-ES"/>
    </w:rPr>
  </w:style>
  <w:style w:type="paragraph" w:customStyle="1" w:styleId="ttulonivel3-AGE">
    <w:name w:val="título_nivel3-AGE"/>
    <w:basedOn w:val="Ttulo3"/>
    <w:qFormat/>
    <w:rsid w:val="009F4F51"/>
    <w:pPr>
      <w:numPr>
        <w:ilvl w:val="2"/>
        <w:numId w:val="1"/>
      </w:numPr>
      <w:spacing w:before="180"/>
    </w:pPr>
    <w:rPr>
      <w:lang w:val="es-ES"/>
    </w:rPr>
  </w:style>
  <w:style w:type="paragraph" w:customStyle="1" w:styleId="piepagina-AGE">
    <w:name w:val="pie_pagina-AGE"/>
    <w:basedOn w:val="Textonotapie"/>
    <w:qFormat/>
    <w:rsid w:val="00877372"/>
    <w:pPr>
      <w:jc w:val="both"/>
    </w:pPr>
  </w:style>
  <w:style w:type="paragraph" w:customStyle="1" w:styleId="lista1-AGE">
    <w:name w:val="lista1-AGE"/>
    <w:basedOn w:val="Normal"/>
    <w:qFormat/>
    <w:rsid w:val="005F54D3"/>
    <w:pPr>
      <w:widowControl w:val="0"/>
      <w:spacing w:before="120"/>
      <w:ind w:firstLine="0"/>
    </w:pPr>
    <w:rPr>
      <w:lang w:val="es-ES"/>
    </w:rPr>
  </w:style>
  <w:style w:type="paragraph" w:customStyle="1" w:styleId="lista2-AGE">
    <w:name w:val="lista2-AGE"/>
    <w:basedOn w:val="Normal"/>
    <w:qFormat/>
    <w:rsid w:val="005F54D3"/>
    <w:pPr>
      <w:widowControl w:val="0"/>
      <w:spacing w:before="120"/>
      <w:ind w:left="851" w:hanging="284"/>
    </w:pPr>
    <w:rPr>
      <w:lang w:val="es-ES"/>
    </w:rPr>
  </w:style>
  <w:style w:type="paragraph" w:customStyle="1" w:styleId="Listavietas1-AGE">
    <w:name w:val="Lista_viñetas1-AGE"/>
    <w:basedOn w:val="Normal"/>
    <w:qFormat/>
    <w:rsid w:val="00974200"/>
    <w:pPr>
      <w:numPr>
        <w:numId w:val="29"/>
      </w:numPr>
      <w:tabs>
        <w:tab w:val="clear" w:pos="425"/>
        <w:tab w:val="num" w:pos="284"/>
      </w:tabs>
      <w:spacing w:beforeLines="40" w:afterLines="40" w:line="240" w:lineRule="auto"/>
      <w:ind w:left="284" w:hanging="284"/>
      <w:jc w:val="left"/>
    </w:pPr>
    <w:rPr>
      <w:szCs w:val="22"/>
      <w:lang w:val="es-ES" w:eastAsia="es-ES"/>
    </w:rPr>
  </w:style>
  <w:style w:type="paragraph" w:customStyle="1" w:styleId="Listavietas2-AGE">
    <w:name w:val="Lista_viñetas2-AGE"/>
    <w:basedOn w:val="Normal"/>
    <w:qFormat/>
    <w:rsid w:val="00974200"/>
    <w:pPr>
      <w:numPr>
        <w:numId w:val="30"/>
      </w:numPr>
      <w:tabs>
        <w:tab w:val="clear" w:pos="708"/>
        <w:tab w:val="num" w:pos="567"/>
      </w:tabs>
      <w:spacing w:beforeLines="40" w:afterLines="40" w:line="240" w:lineRule="auto"/>
      <w:ind w:left="567" w:hanging="284"/>
      <w:jc w:val="left"/>
    </w:pPr>
    <w:rPr>
      <w:sz w:val="24"/>
      <w:szCs w:val="24"/>
      <w:lang w:val="es-ES" w:eastAsia="es-ES"/>
    </w:rPr>
  </w:style>
  <w:style w:type="paragraph" w:customStyle="1" w:styleId="Listavietas3-AGE">
    <w:name w:val="Lista_viñetas3-AGE"/>
    <w:basedOn w:val="Normal"/>
    <w:qFormat/>
    <w:rsid w:val="00974200"/>
    <w:pPr>
      <w:numPr>
        <w:numId w:val="31"/>
      </w:numPr>
      <w:tabs>
        <w:tab w:val="clear" w:pos="991"/>
        <w:tab w:val="num" w:pos="851"/>
      </w:tabs>
      <w:spacing w:beforeLines="40" w:afterLines="40" w:line="240" w:lineRule="auto"/>
      <w:ind w:left="851" w:hanging="285"/>
      <w:jc w:val="left"/>
    </w:pPr>
    <w:rPr>
      <w:sz w:val="24"/>
      <w:szCs w:val="24"/>
      <w:lang w:val="es-ES" w:eastAsia="es-ES"/>
    </w:rPr>
  </w:style>
  <w:style w:type="paragraph" w:customStyle="1" w:styleId="piefigura-AGE">
    <w:name w:val="pie_figura-AGE"/>
    <w:basedOn w:val="Normal"/>
    <w:qFormat/>
    <w:rsid w:val="005F54D3"/>
    <w:pPr>
      <w:spacing w:before="120" w:after="240" w:line="240" w:lineRule="auto"/>
      <w:ind w:firstLine="0"/>
      <w:jc w:val="center"/>
    </w:pPr>
    <w:rPr>
      <w:lang w:val="es-ES" w:eastAsia="es-ES"/>
    </w:rPr>
  </w:style>
  <w:style w:type="paragraph" w:customStyle="1" w:styleId="cabeceratabla-AGE">
    <w:name w:val="cabecera_tabla-AGE"/>
    <w:basedOn w:val="Normal"/>
    <w:qFormat/>
    <w:rsid w:val="00974200"/>
    <w:pPr>
      <w:keepNext/>
      <w:spacing w:before="240" w:after="120" w:line="240" w:lineRule="auto"/>
      <w:ind w:firstLine="0"/>
      <w:jc w:val="center"/>
    </w:pPr>
    <w:rPr>
      <w:rFonts w:cs="Arial"/>
      <w:kern w:val="28"/>
      <w:szCs w:val="22"/>
      <w:lang w:val="es-ES" w:eastAsia="es-ES"/>
    </w:rPr>
  </w:style>
  <w:style w:type="paragraph" w:customStyle="1" w:styleId="agradecimientos-AGE">
    <w:name w:val="agradecimientos-AGE"/>
    <w:basedOn w:val="Normal"/>
    <w:qFormat/>
    <w:rsid w:val="00974200"/>
    <w:pPr>
      <w:keepNext/>
      <w:keepLines/>
      <w:suppressAutoHyphens/>
      <w:spacing w:before="240" w:after="120"/>
      <w:ind w:left="340" w:hanging="340"/>
      <w:jc w:val="left"/>
      <w:outlineLvl w:val="0"/>
    </w:pPr>
    <w:rPr>
      <w:b/>
      <w:caps/>
      <w:lang w:val="es-ES"/>
    </w:rPr>
  </w:style>
  <w:style w:type="paragraph" w:customStyle="1" w:styleId="bibliografa-AGE">
    <w:name w:val="bibliografía-AGE"/>
    <w:basedOn w:val="Normal"/>
    <w:qFormat/>
    <w:rsid w:val="008751C6"/>
    <w:pPr>
      <w:spacing w:before="120"/>
      <w:ind w:left="284" w:hanging="284"/>
    </w:pPr>
    <w:rPr>
      <w:lang w:val="es-ES"/>
    </w:rPr>
  </w:style>
</w:styles>
</file>

<file path=word/webSettings.xml><?xml version="1.0" encoding="utf-8"?>
<w:webSettings xmlns:r="http://schemas.openxmlformats.org/officeDocument/2006/relationships" xmlns:w="http://schemas.openxmlformats.org/wordprocessingml/2006/main">
  <w:divs>
    <w:div w:id="859078391">
      <w:bodyDiv w:val="1"/>
      <w:marLeft w:val="0"/>
      <w:marRight w:val="0"/>
      <w:marTop w:val="0"/>
      <w:marBottom w:val="0"/>
      <w:divBdr>
        <w:top w:val="none" w:sz="0" w:space="0" w:color="auto"/>
        <w:left w:val="none" w:sz="0" w:space="0" w:color="auto"/>
        <w:bottom w:val="none" w:sz="0" w:space="0" w:color="auto"/>
        <w:right w:val="none" w:sz="0" w:space="0" w:color="auto"/>
      </w:divBdr>
    </w:div>
    <w:div w:id="2029942327">
      <w:bodyDiv w:val="1"/>
      <w:marLeft w:val="0"/>
      <w:marRight w:val="0"/>
      <w:marTop w:val="0"/>
      <w:marBottom w:val="0"/>
      <w:divBdr>
        <w:top w:val="none" w:sz="0" w:space="0" w:color="auto"/>
        <w:left w:val="none" w:sz="0" w:space="0" w:color="auto"/>
        <w:bottom w:val="none" w:sz="0" w:space="0" w:color="auto"/>
        <w:right w:val="none" w:sz="0" w:space="0" w:color="auto"/>
      </w:divBdr>
    </w:div>
    <w:div w:id="212772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reoelectr&#243;nico_segundo-autor@loquese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rreoelectr&#243;nico_primer-autor@loquesea.com"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orreoelectr&#243;nico_tercer-autor@loquesea.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243;n\Downloads\Coloquio%20AGE_2016-plantill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Coloquio AGE_2016-plantilla</Template>
  <TotalTime>14</TotalTime>
  <Pages>4</Pages>
  <Words>1440</Words>
  <Characters>8096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one-column lay out Millpress</vt:lpstr>
    </vt:vector>
  </TitlesOfParts>
  <Manager>J.J. van Maanen</Manager>
  <Company>Millpress, Rotterdam</Company>
  <LinksUpToDate>false</LinksUpToDate>
  <CharactersWithSpaces>9517</CharactersWithSpaces>
  <SharedDoc>false</SharedDoc>
  <HLinks>
    <vt:vector size="18" baseType="variant">
      <vt:variant>
        <vt:i4>8716376</vt:i4>
      </vt:variant>
      <vt:variant>
        <vt:i4>6</vt:i4>
      </vt:variant>
      <vt:variant>
        <vt:i4>0</vt:i4>
      </vt:variant>
      <vt:variant>
        <vt:i4>5</vt:i4>
      </vt:variant>
      <vt:variant>
        <vt:lpwstr>mailto:correoelectrónico_tercer-autor@loquesea.com</vt:lpwstr>
      </vt:variant>
      <vt:variant>
        <vt:lpwstr/>
      </vt:variant>
      <vt:variant>
        <vt:i4>12124287</vt:i4>
      </vt:variant>
      <vt:variant>
        <vt:i4>3</vt:i4>
      </vt:variant>
      <vt:variant>
        <vt:i4>0</vt:i4>
      </vt:variant>
      <vt:variant>
        <vt:i4>5</vt:i4>
      </vt:variant>
      <vt:variant>
        <vt:lpwstr>mailto:correoelectrónico_segundo-autor@loquesea.com</vt:lpwstr>
      </vt:variant>
      <vt:variant>
        <vt:lpwstr/>
      </vt:variant>
      <vt:variant>
        <vt:i4>10092609</vt:i4>
      </vt:variant>
      <vt:variant>
        <vt:i4>0</vt:i4>
      </vt:variant>
      <vt:variant>
        <vt:i4>0</vt:i4>
      </vt:variant>
      <vt:variant>
        <vt:i4>5</vt:i4>
      </vt:variant>
      <vt:variant>
        <vt:lpwstr>mailto:correoelectrónico_primer-autor@loquesea.com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one-column lay out Millpress</dc:title>
  <dc:subject>A4 size  paper</dc:subject>
  <dc:creator>Ramón</dc:creator>
  <cp:lastModifiedBy>Ramón</cp:lastModifiedBy>
  <cp:revision>1</cp:revision>
  <cp:lastPrinted>2015-03-28T11:16:00Z</cp:lastPrinted>
  <dcterms:created xsi:type="dcterms:W3CDTF">2016-03-09T18:48:00Z</dcterms:created>
  <dcterms:modified xsi:type="dcterms:W3CDTF">2016-03-09T19:02:00Z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257869044</vt:i4>
  </property>
  <property fmtid="{D5CDD505-2E9C-101B-9397-08002B2CF9AE}" pid="3" name="_EmailSubject">
    <vt:lpwstr>manuscripts submission</vt:lpwstr>
  </property>
  <property fmtid="{D5CDD505-2E9C-101B-9397-08002B2CF9AE}" pid="4" name="_AuthorEmail">
    <vt:lpwstr>koutsias@geo.unizh.ch</vt:lpwstr>
  </property>
  <property fmtid="{D5CDD505-2E9C-101B-9397-08002B2CF9AE}" pid="5" name="_AuthorEmailDisplayName">
    <vt:lpwstr>Nikos Koutsias</vt:lpwstr>
  </property>
  <property fmtid="{D5CDD505-2E9C-101B-9397-08002B2CF9AE}" pid="6" name="_PreviousAdHocReviewCycleID">
    <vt:i4>823928983</vt:i4>
  </property>
  <property fmtid="{D5CDD505-2E9C-101B-9397-08002B2CF9AE}" pid="7" name="_ReviewingToolsShownOnce">
    <vt:lpwstr/>
  </property>
</Properties>
</file>