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5557" w14:textId="77777777" w:rsidR="004E49A4" w:rsidRDefault="004E49A4">
      <w:pPr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9A1B6CF" w14:textId="77777777" w:rsidR="007407F0" w:rsidRDefault="007407F0">
      <w:pPr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0BEEF2A0" w14:textId="77777777" w:rsidR="007407F0" w:rsidRDefault="007407F0">
      <w:pPr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pPr w:leftFromText="141" w:rightFromText="141" w:vertAnchor="page" w:horzAnchor="page" w:tblpX="1668" w:tblpY="300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995"/>
      </w:tblGrid>
      <w:tr w:rsidR="00EC3309" w14:paraId="16CB91AA" w14:textId="77777777" w:rsidTr="00EC3309">
        <w:trPr>
          <w:trHeight w:val="422"/>
        </w:trPr>
        <w:tc>
          <w:tcPr>
            <w:tcW w:w="8789" w:type="dxa"/>
            <w:gridSpan w:val="2"/>
            <w:shd w:val="clear" w:color="auto" w:fill="008080"/>
            <w:vAlign w:val="center"/>
          </w:tcPr>
          <w:p w14:paraId="20FFF7A1" w14:textId="774CCE59" w:rsidR="00EC3309" w:rsidRPr="00194B98" w:rsidRDefault="00EC3309" w:rsidP="00EC3309">
            <w:pPr>
              <w:spacing w:before="120" w:line="312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194B9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Ficha de inscripción al II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Taller</w:t>
            </w:r>
            <w:r w:rsidRPr="00194B9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 de Doctorado de Geografía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  en el marco del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                       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XXV Congreso de la AGE (50 años de Congresos de Geografía): “Naturaleza, territorio y ciudad en un mundo global”</w:t>
            </w:r>
          </w:p>
        </w:tc>
      </w:tr>
      <w:tr w:rsidR="00EC3309" w14:paraId="302845BA" w14:textId="77777777" w:rsidTr="00EC3309">
        <w:tc>
          <w:tcPr>
            <w:tcW w:w="3794" w:type="dxa"/>
            <w:tcBorders>
              <w:bottom w:val="single" w:sz="4" w:space="0" w:color="008080"/>
            </w:tcBorders>
          </w:tcPr>
          <w:p w14:paraId="1A9FE6C0" w14:textId="77777777" w:rsidR="00EC3309" w:rsidRPr="00194B98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  <w:r w:rsidRPr="00194B98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Nombre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995" w:type="dxa"/>
            <w:tcBorders>
              <w:bottom w:val="single" w:sz="4" w:space="0" w:color="008080"/>
            </w:tcBorders>
          </w:tcPr>
          <w:p w14:paraId="03640BE0" w14:textId="77777777" w:rsidR="00EC3309" w:rsidRPr="00194B98" w:rsidRDefault="00EC3309" w:rsidP="00EC3309">
            <w:pPr>
              <w:spacing w:line="270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</w:tc>
      </w:tr>
      <w:tr w:rsidR="00EC3309" w14:paraId="331AB3EE" w14:textId="77777777" w:rsidTr="00EC3309">
        <w:tc>
          <w:tcPr>
            <w:tcW w:w="3794" w:type="dxa"/>
            <w:tcBorders>
              <w:top w:val="single" w:sz="4" w:space="0" w:color="008080"/>
              <w:bottom w:val="single" w:sz="4" w:space="0" w:color="008080"/>
            </w:tcBorders>
          </w:tcPr>
          <w:p w14:paraId="1407B0A3" w14:textId="77777777" w:rsidR="00EC3309" w:rsidRPr="00194B98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  <w:r w:rsidRPr="00194B98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Apellidos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995" w:type="dxa"/>
            <w:tcBorders>
              <w:top w:val="single" w:sz="4" w:space="0" w:color="008080"/>
              <w:bottom w:val="single" w:sz="4" w:space="0" w:color="008080"/>
            </w:tcBorders>
          </w:tcPr>
          <w:p w14:paraId="06101C4F" w14:textId="77777777" w:rsidR="00EC3309" w:rsidRPr="00194B98" w:rsidRDefault="00EC3309" w:rsidP="00EC3309">
            <w:pPr>
              <w:spacing w:line="270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</w:tc>
      </w:tr>
      <w:tr w:rsidR="00EC3309" w14:paraId="142B8C66" w14:textId="77777777" w:rsidTr="00EC3309">
        <w:tc>
          <w:tcPr>
            <w:tcW w:w="3794" w:type="dxa"/>
            <w:tcBorders>
              <w:top w:val="single" w:sz="4" w:space="0" w:color="008080"/>
              <w:bottom w:val="single" w:sz="4" w:space="0" w:color="008080"/>
            </w:tcBorders>
          </w:tcPr>
          <w:p w14:paraId="227571E7" w14:textId="77777777" w:rsidR="00EC3309" w:rsidRPr="00194B98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  <w:r w:rsidRPr="00194B98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Título de la tesis doctoral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995" w:type="dxa"/>
            <w:tcBorders>
              <w:top w:val="single" w:sz="4" w:space="0" w:color="008080"/>
              <w:bottom w:val="single" w:sz="4" w:space="0" w:color="008080"/>
            </w:tcBorders>
          </w:tcPr>
          <w:p w14:paraId="0E9F667D" w14:textId="77777777" w:rsidR="00EC3309" w:rsidRPr="00194B98" w:rsidRDefault="00EC3309" w:rsidP="00EC3309">
            <w:pPr>
              <w:spacing w:line="270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</w:tc>
      </w:tr>
      <w:tr w:rsidR="00EC3309" w14:paraId="0E79D17A" w14:textId="77777777" w:rsidTr="00EC3309">
        <w:tc>
          <w:tcPr>
            <w:tcW w:w="8789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65B5E75D" w14:textId="77777777" w:rsidR="00EC3309" w:rsidRPr="00194B98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  <w:r w:rsidRPr="00194B98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Universidad en la que se tiene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 xml:space="preserve"> </w:t>
            </w:r>
            <w:r w:rsidRPr="00194B98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inscrita la tesis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:</w:t>
            </w:r>
          </w:p>
        </w:tc>
      </w:tr>
      <w:tr w:rsidR="00EC3309" w14:paraId="41656A17" w14:textId="77777777" w:rsidTr="00EC3309">
        <w:trPr>
          <w:trHeight w:val="1778"/>
        </w:trPr>
        <w:tc>
          <w:tcPr>
            <w:tcW w:w="8789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7265DE01" w14:textId="77777777" w:rsidR="00EC3309" w:rsidRDefault="00EC3309" w:rsidP="00EC3309">
            <w:pPr>
              <w:spacing w:before="120" w:after="120"/>
              <w:jc w:val="both"/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  <w:r w:rsidRPr="00194B98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Resumen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 xml:space="preserve">: </w:t>
            </w:r>
            <w:r w:rsidRPr="007F70AC">
              <w:rPr>
                <w:rFonts w:eastAsia="Times New Roman" w:cstheme="minorHAnsi"/>
                <w:bCs/>
                <w:color w:val="008080"/>
                <w:szCs w:val="24"/>
                <w:lang w:eastAsia="es-ES"/>
              </w:rPr>
              <w:t>(utilizar el espacio necesario para insertar el resumen completo)</w:t>
            </w:r>
          </w:p>
          <w:p w14:paraId="4902BE67" w14:textId="77777777" w:rsidR="00EC3309" w:rsidRDefault="00EC3309" w:rsidP="00EC3309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</w:pPr>
            <w:r w:rsidRPr="005F012E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(</w:t>
            </w:r>
            <w:r w:rsidRPr="00194B98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Ha de contener las </w:t>
            </w:r>
            <w:r w:rsidRPr="005F012E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principales preguntas de investigación</w:t>
            </w:r>
            <w:r w:rsidRPr="00194B98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, los objetivos, una </w:t>
            </w:r>
            <w:r w:rsidRPr="005F012E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aproximación teórica</w:t>
            </w:r>
            <w:r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,</w:t>
            </w:r>
            <w:r w:rsidRPr="005F012E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una sección de material y métodos, otra de referencias bibliográficas</w:t>
            </w:r>
            <w:r w:rsidRPr="00194B98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 y, si se tiene</w:t>
            </w:r>
            <w:r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,</w:t>
            </w:r>
            <w:r w:rsidRPr="00194B98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 un avance de los resultados</w:t>
            </w:r>
            <w:r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 o de resultados que se esperan obtener</w:t>
            </w:r>
            <w:r w:rsidRPr="005F012E"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>).</w:t>
            </w:r>
            <w:r>
              <w:rPr>
                <w:rFonts w:eastAsia="Times New Roman" w:cstheme="minorHAnsi"/>
                <w:bCs/>
                <w:color w:val="008080"/>
                <w:sz w:val="18"/>
                <w:szCs w:val="24"/>
                <w:lang w:eastAsia="es-ES"/>
              </w:rPr>
              <w:t xml:space="preserve"> La extensión máxima de este resumen será de </w:t>
            </w:r>
            <w:r w:rsidRPr="004227B7">
              <w:rPr>
                <w:rFonts w:eastAsia="Times New Roman" w:cstheme="minorHAnsi"/>
                <w:b/>
                <w:bCs/>
                <w:color w:val="008080"/>
                <w:sz w:val="18"/>
                <w:szCs w:val="24"/>
                <w:lang w:eastAsia="es-ES"/>
              </w:rPr>
              <w:t>2.500 palabras</w:t>
            </w:r>
          </w:p>
          <w:p w14:paraId="094F60F2" w14:textId="77777777" w:rsidR="00EC3309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  <w:p w14:paraId="4546CA21" w14:textId="77777777" w:rsidR="00EC3309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  <w:p w14:paraId="47C51FE4" w14:textId="77777777" w:rsidR="00EC3309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  <w:p w14:paraId="706547BD" w14:textId="77777777" w:rsidR="00EC3309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  <w:p w14:paraId="787E1CA9" w14:textId="77777777" w:rsidR="00EC3309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  <w:p w14:paraId="191E7B1B" w14:textId="77777777" w:rsidR="00EC3309" w:rsidRPr="00194B98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</w:p>
        </w:tc>
      </w:tr>
      <w:tr w:rsidR="00EC3309" w14:paraId="591477AA" w14:textId="77777777" w:rsidTr="00EC3309">
        <w:trPr>
          <w:trHeight w:val="230"/>
        </w:trPr>
        <w:tc>
          <w:tcPr>
            <w:tcW w:w="8789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6AA3BF6E" w14:textId="77777777" w:rsidR="00EC3309" w:rsidRPr="003E792C" w:rsidRDefault="00EC3309" w:rsidP="00EC3309">
            <w:pPr>
              <w:spacing w:before="120" w:line="36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</w:pPr>
            <w:r w:rsidRPr="003E792C"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Breve perfil profesional</w:t>
            </w:r>
            <w:r>
              <w:rPr>
                <w:rFonts w:eastAsia="Times New Roman" w:cstheme="minorHAnsi"/>
                <w:b/>
                <w:bCs/>
                <w:color w:val="008080"/>
                <w:sz w:val="24"/>
                <w:szCs w:val="24"/>
                <w:lang w:eastAsia="es-ES"/>
              </w:rPr>
              <w:t>:</w:t>
            </w:r>
          </w:p>
          <w:p w14:paraId="26F3DF51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74CADFAB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25F39AA2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0D8007E8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03BBF499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14:paraId="5CA35697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013DC3DD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398FA311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12CDA0C2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759CDC35" w14:textId="77777777" w:rsidR="00EC3309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  <w:p w14:paraId="1DB8E421" w14:textId="77777777" w:rsidR="00EC3309" w:rsidRPr="00194B98" w:rsidRDefault="00EC3309" w:rsidP="00EC3309">
            <w:pP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</w:p>
        </w:tc>
      </w:tr>
      <w:tr w:rsidR="00EC3309" w14:paraId="00C3D8F0" w14:textId="77777777" w:rsidTr="00EC3309">
        <w:trPr>
          <w:trHeight w:val="230"/>
        </w:trPr>
        <w:tc>
          <w:tcPr>
            <w:tcW w:w="8789" w:type="dxa"/>
            <w:gridSpan w:val="2"/>
            <w:tcBorders>
              <w:top w:val="single" w:sz="4" w:space="0" w:color="008080"/>
            </w:tcBorders>
          </w:tcPr>
          <w:p w14:paraId="013F9F03" w14:textId="77777777" w:rsidR="00EC3309" w:rsidRPr="00B324ED" w:rsidRDefault="00EC3309" w:rsidP="00EC3309">
            <w:pPr>
              <w:spacing w:before="120"/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  <w:t xml:space="preserve">* </w:t>
            </w:r>
            <w:r w:rsidRPr="00B324ED">
              <w:rPr>
                <w:rFonts w:eastAsia="Times New Roman" w:cstheme="minorHAnsi"/>
                <w:bCs/>
                <w:color w:val="008080"/>
                <w:sz w:val="20"/>
                <w:szCs w:val="20"/>
                <w:lang w:eastAsia="es-ES"/>
              </w:rPr>
              <w:t xml:space="preserve">Enviar antes del 28 de septiembre de 2017 a </w:t>
            </w:r>
            <w:hyperlink r:id="rId6" w:history="1">
              <w:r w:rsidRPr="00B324ED">
                <w:rPr>
                  <w:rFonts w:eastAsia="Times New Roman" w:cstheme="minorHAnsi"/>
                  <w:b/>
                  <w:color w:val="008080"/>
                  <w:sz w:val="20"/>
                  <w:szCs w:val="20"/>
                  <w:lang w:eastAsia="es-ES"/>
                </w:rPr>
                <w:t>secretaria@age-geografia.es</w:t>
              </w:r>
            </w:hyperlink>
          </w:p>
        </w:tc>
      </w:tr>
    </w:tbl>
    <w:p w14:paraId="68DEAC47" w14:textId="77777777" w:rsidR="007407F0" w:rsidRPr="00EC3309" w:rsidRDefault="007407F0">
      <w:pPr>
        <w:rPr>
          <w:rStyle w:val="Textoennegrita"/>
          <w:rFonts w:cstheme="minorHAnsi"/>
          <w:b w:val="0"/>
          <w:color w:val="333333"/>
          <w:sz w:val="8"/>
          <w:szCs w:val="24"/>
          <w:bdr w:val="none" w:sz="0" w:space="0" w:color="auto" w:frame="1"/>
          <w:shd w:val="clear" w:color="auto" w:fill="FFFFFF"/>
        </w:rPr>
      </w:pPr>
    </w:p>
    <w:p w14:paraId="13D0536E" w14:textId="77777777" w:rsidR="002643AA" w:rsidRDefault="002643AA" w:rsidP="00194B98">
      <w:pPr>
        <w:shd w:val="clear" w:color="auto" w:fill="FFFFFF"/>
        <w:spacing w:after="0" w:line="270" w:lineRule="atLeast"/>
        <w:jc w:val="both"/>
        <w:textAlignment w:val="baseline"/>
        <w:rPr>
          <w:rStyle w:val="Textoennegrita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sectPr w:rsidR="002643AA" w:rsidSect="00F60702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3B12" w14:textId="77777777" w:rsidR="006249C3" w:rsidRDefault="006249C3" w:rsidP="00194B98">
      <w:pPr>
        <w:spacing w:after="0" w:line="240" w:lineRule="auto"/>
      </w:pPr>
      <w:r>
        <w:separator/>
      </w:r>
    </w:p>
  </w:endnote>
  <w:endnote w:type="continuationSeparator" w:id="0">
    <w:p w14:paraId="334D0015" w14:textId="77777777" w:rsidR="006249C3" w:rsidRDefault="006249C3" w:rsidP="0019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56566" w14:textId="77777777" w:rsidR="006249C3" w:rsidRDefault="006249C3" w:rsidP="00194B98">
      <w:pPr>
        <w:spacing w:after="0" w:line="240" w:lineRule="auto"/>
      </w:pPr>
      <w:r>
        <w:separator/>
      </w:r>
    </w:p>
  </w:footnote>
  <w:footnote w:type="continuationSeparator" w:id="0">
    <w:p w14:paraId="0B901353" w14:textId="77777777" w:rsidR="006249C3" w:rsidRDefault="006249C3" w:rsidP="0019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A988" w14:textId="77777777" w:rsidR="003E331D" w:rsidRDefault="003E33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9C7CB5D" wp14:editId="00D1958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88060" cy="1235710"/>
          <wp:effectExtent l="0" t="0" r="254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_logotipo_CSIC_CCHS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1235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2E"/>
    <w:rsid w:val="001365FD"/>
    <w:rsid w:val="001611CD"/>
    <w:rsid w:val="00176945"/>
    <w:rsid w:val="00194B98"/>
    <w:rsid w:val="002643AA"/>
    <w:rsid w:val="002A3817"/>
    <w:rsid w:val="00365ADD"/>
    <w:rsid w:val="003E331D"/>
    <w:rsid w:val="003E792C"/>
    <w:rsid w:val="004227B7"/>
    <w:rsid w:val="00464D03"/>
    <w:rsid w:val="004D3034"/>
    <w:rsid w:val="004E49A4"/>
    <w:rsid w:val="005C5CE9"/>
    <w:rsid w:val="005F012E"/>
    <w:rsid w:val="00604086"/>
    <w:rsid w:val="006249C3"/>
    <w:rsid w:val="00645DFB"/>
    <w:rsid w:val="00672901"/>
    <w:rsid w:val="007407F0"/>
    <w:rsid w:val="007F2903"/>
    <w:rsid w:val="007F70AC"/>
    <w:rsid w:val="00814045"/>
    <w:rsid w:val="008D4CFF"/>
    <w:rsid w:val="009223FF"/>
    <w:rsid w:val="0099642D"/>
    <w:rsid w:val="00A262EB"/>
    <w:rsid w:val="00AC1198"/>
    <w:rsid w:val="00AC7E1C"/>
    <w:rsid w:val="00B05AB9"/>
    <w:rsid w:val="00B324ED"/>
    <w:rsid w:val="00D04CEE"/>
    <w:rsid w:val="00D12BEC"/>
    <w:rsid w:val="00EC3309"/>
    <w:rsid w:val="00ED07A2"/>
    <w:rsid w:val="00F27DE1"/>
    <w:rsid w:val="00F60702"/>
    <w:rsid w:val="00F73109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8F790"/>
  <w15:docId w15:val="{9E47F243-5343-4F85-8908-7ADC4B1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5F01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012E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F012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F012E"/>
    <w:rPr>
      <w:b/>
      <w:bCs/>
    </w:rPr>
  </w:style>
  <w:style w:type="table" w:styleId="Tablaconcuadrcula">
    <w:name w:val="Table Grid"/>
    <w:basedOn w:val="Tablanormal"/>
    <w:uiPriority w:val="39"/>
    <w:rsid w:val="0026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B98"/>
  </w:style>
  <w:style w:type="paragraph" w:styleId="Piedepgina">
    <w:name w:val="footer"/>
    <w:basedOn w:val="Normal"/>
    <w:link w:val="PiedepginaCar"/>
    <w:uiPriority w:val="99"/>
    <w:unhideWhenUsed/>
    <w:rsid w:val="0019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B98"/>
  </w:style>
  <w:style w:type="character" w:styleId="Refdecomentario">
    <w:name w:val="annotation reference"/>
    <w:basedOn w:val="Fuentedeprrafopredeter"/>
    <w:uiPriority w:val="99"/>
    <w:semiHidden/>
    <w:unhideWhenUsed/>
    <w:rsid w:val="00FD4AE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AE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AE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AE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AE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D4A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E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ge-geograf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2017-07-07T08:59:00Z</dcterms:created>
  <dcterms:modified xsi:type="dcterms:W3CDTF">2017-07-07T09:05:00Z</dcterms:modified>
</cp:coreProperties>
</file>