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6A" w:rsidRDefault="00506F6A" w:rsidP="000A7C2E"/>
    <w:p w:rsidR="000A7C2E" w:rsidRDefault="000A7C2E" w:rsidP="000A7C2E"/>
    <w:p w:rsidR="000A7C2E" w:rsidRDefault="000A7C2E" w:rsidP="000A7C2E"/>
    <w:sdt>
      <w:sdtPr>
        <w:rPr>
          <w:rFonts w:asciiTheme="majorHAnsi" w:eastAsiaTheme="majorEastAsia" w:hAnsiTheme="majorHAnsi" w:cstheme="majorBidi"/>
          <w:caps/>
          <w:color w:val="C00000" w:themeColor="accent4"/>
          <w:spacing w:val="10"/>
          <w:sz w:val="52"/>
          <w:szCs w:val="52"/>
        </w:rPr>
        <w:id w:val="114470135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color w:val="auto"/>
          <w:spacing w:val="0"/>
          <w:sz w:val="20"/>
          <w:szCs w:val="20"/>
        </w:rPr>
      </w:sdtEndPr>
      <w:sdtContent>
        <w:p w:rsidR="000A7C2E" w:rsidRPr="00C57D99" w:rsidRDefault="00B451C0" w:rsidP="000A7C2E">
          <w:pPr>
            <w:rPr>
              <w:b/>
              <w:color w:val="002060"/>
              <w:sz w:val="40"/>
            </w:rPr>
          </w:pPr>
          <w:r w:rsidRPr="00C57D99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EFDA46" wp14:editId="7E956719">
                    <wp:simplePos x="0" y="0"/>
                    <wp:positionH relativeFrom="margin">
                      <wp:posOffset>-289427</wp:posOffset>
                    </wp:positionH>
                    <wp:positionV relativeFrom="paragraph">
                      <wp:posOffset>384426</wp:posOffset>
                    </wp:positionV>
                    <wp:extent cx="6732905" cy="1092200"/>
                    <wp:effectExtent l="0" t="0" r="0" b="0"/>
                    <wp:wrapNone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32905" cy="1092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7C2E" w:rsidRDefault="000A7C2E" w:rsidP="000A7C2E">
                                <w:pPr>
                                  <w:pStyle w:val="Ttulo"/>
                                  <w:jc w:val="center"/>
                                  <w:rPr>
                                    <w:b/>
                                    <w:color w:val="C00000"/>
                                    <w:sz w:val="42"/>
                                  </w:rPr>
                                </w:pPr>
                                <w:r w:rsidRPr="00C57D99">
                                  <w:rPr>
                                    <w:b/>
                                    <w:color w:val="002060"/>
                                    <w:sz w:val="42"/>
                                  </w:rPr>
                                  <w:t>SEMINARIO</w:t>
                                </w:r>
                                <w:r>
                                  <w:rPr>
                                    <w:b/>
                                    <w:color w:val="002060"/>
                                    <w:sz w:val="42"/>
                                  </w:rPr>
                                  <w:t>.</w:t>
                                </w:r>
                                <w:r w:rsidRPr="00C57D99">
                                  <w:rPr>
                                    <w:b/>
                                    <w:color w:val="00206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42"/>
                                  </w:rPr>
                                  <w:t>OPORTUNIDADEs</w:t>
                                </w:r>
                                <w:r w:rsidRPr="00AF0109">
                                  <w:rPr>
                                    <w:b/>
                                    <w:color w:val="C00000"/>
                                    <w:sz w:val="42"/>
                                  </w:rPr>
                                  <w:t xml:space="preserve"> PARA EL DESARROLLO Y LA INNOVACI</w:t>
                                </w:r>
                                <w:r w:rsidRPr="00AF0109">
                                  <w:rPr>
                                    <w:rFonts w:hint="eastAsia"/>
                                    <w:b/>
                                    <w:color w:val="C00000"/>
                                    <w:sz w:val="42"/>
                                  </w:rPr>
                                  <w:t>Ó</w:t>
                                </w:r>
                                <w:r w:rsidRPr="00AF0109">
                                  <w:rPr>
                                    <w:b/>
                                    <w:color w:val="C00000"/>
                                    <w:sz w:val="42"/>
                                  </w:rPr>
                                  <w:t xml:space="preserve">N EN LAS </w:t>
                                </w:r>
                                <w:r w:rsidRPr="00AF0109">
                                  <w:rPr>
                                    <w:rFonts w:hint="eastAsia"/>
                                    <w:b/>
                                    <w:color w:val="C00000"/>
                                    <w:sz w:val="42"/>
                                  </w:rPr>
                                  <w:t>Á</w:t>
                                </w:r>
                                <w:r w:rsidRPr="00AF0109">
                                  <w:rPr>
                                    <w:b/>
                                    <w:color w:val="C00000"/>
                                    <w:sz w:val="42"/>
                                  </w:rPr>
                                  <w:t>REAS RURALES: EXPERIENCIAS EUROPEAS</w:t>
                                </w:r>
                              </w:p>
                              <w:p w:rsidR="000A7C2E" w:rsidRDefault="000A7C2E" w:rsidP="000A7C2E"/>
                              <w:p w:rsidR="000A7C2E" w:rsidRPr="00C57D99" w:rsidRDefault="000A7C2E" w:rsidP="000A7C2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EFDA4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6" type="#_x0000_t202" style="position:absolute;left:0;text-align:left;margin-left:-22.8pt;margin-top:30.25pt;width:530.1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" filled="f" stroked="f" strokeweight=".5pt">
                    <v:textbox>
                      <w:txbxContent>
                        <w:p w:rsidR="000A7C2E" w:rsidRDefault="000A7C2E" w:rsidP="000A7C2E">
                          <w:pPr>
                            <w:pStyle w:val="Ttulo"/>
                            <w:jc w:val="center"/>
                            <w:rPr>
                              <w:b/>
                              <w:color w:val="C00000"/>
                              <w:sz w:val="42"/>
                            </w:rPr>
                          </w:pPr>
                          <w:r w:rsidRPr="00C57D99">
                            <w:rPr>
                              <w:b/>
                              <w:color w:val="002060"/>
                              <w:sz w:val="42"/>
                            </w:rPr>
                            <w:t>SEMINARIO</w:t>
                          </w:r>
                          <w:r>
                            <w:rPr>
                              <w:b/>
                              <w:color w:val="002060"/>
                              <w:sz w:val="42"/>
                            </w:rPr>
                            <w:t>.</w:t>
                          </w:r>
                          <w:r w:rsidRPr="00C57D99">
                            <w:rPr>
                              <w:b/>
                              <w:color w:val="00206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2"/>
                            </w:rPr>
                            <w:t>OPORTUNIDADEs</w:t>
                          </w:r>
                          <w:r w:rsidRPr="00AF0109">
                            <w:rPr>
                              <w:b/>
                              <w:color w:val="C00000"/>
                              <w:sz w:val="42"/>
                            </w:rPr>
                            <w:t xml:space="preserve"> PARA EL DESARROLLO Y LA INNOVACI</w:t>
                          </w:r>
                          <w:r w:rsidRPr="00AF0109">
                            <w:rPr>
                              <w:rFonts w:hint="eastAsia"/>
                              <w:b/>
                              <w:color w:val="C00000"/>
                              <w:sz w:val="42"/>
                            </w:rPr>
                            <w:t>Ó</w:t>
                          </w:r>
                          <w:r w:rsidRPr="00AF0109">
                            <w:rPr>
                              <w:b/>
                              <w:color w:val="C00000"/>
                              <w:sz w:val="42"/>
                            </w:rPr>
                            <w:t xml:space="preserve">N EN LAS </w:t>
                          </w:r>
                          <w:r w:rsidRPr="00AF0109">
                            <w:rPr>
                              <w:rFonts w:hint="eastAsia"/>
                              <w:b/>
                              <w:color w:val="C00000"/>
                              <w:sz w:val="42"/>
                            </w:rPr>
                            <w:t>Á</w:t>
                          </w:r>
                          <w:r w:rsidRPr="00AF0109">
                            <w:rPr>
                              <w:b/>
                              <w:color w:val="C00000"/>
                              <w:sz w:val="42"/>
                            </w:rPr>
                            <w:t>REAS RURALES: EXPERIENCIAS EUROPEAS</w:t>
                          </w:r>
                        </w:p>
                        <w:p w:rsidR="000A7C2E" w:rsidRDefault="000A7C2E" w:rsidP="000A7C2E"/>
                        <w:p w:rsidR="000A7C2E" w:rsidRPr="00C57D99" w:rsidRDefault="000A7C2E" w:rsidP="000A7C2E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0A7C2E" w:rsidRPr="00C57D99" w:rsidRDefault="000A7C2E" w:rsidP="000A7C2E">
          <w:pPr>
            <w:pStyle w:val="Ttulo"/>
            <w:rPr>
              <w:b/>
              <w:color w:val="002060"/>
              <w:sz w:val="40"/>
            </w:rPr>
          </w:pPr>
        </w:p>
        <w:p w:rsidR="000A7C2E" w:rsidRPr="00C57D99" w:rsidRDefault="000A7C2E" w:rsidP="000A7C2E">
          <w:pPr>
            <w:pStyle w:val="Ttulo"/>
            <w:rPr>
              <w:b/>
              <w:color w:val="002060"/>
              <w:sz w:val="40"/>
            </w:rPr>
          </w:pPr>
        </w:p>
        <w:p w:rsidR="000A7C2E" w:rsidRPr="00C57D99" w:rsidRDefault="000A7C2E" w:rsidP="000A7C2E">
          <w:pPr>
            <w:pStyle w:val="Ttulo"/>
            <w:rPr>
              <w:b/>
              <w:color w:val="002060"/>
              <w:sz w:val="40"/>
            </w:rPr>
          </w:pPr>
        </w:p>
        <w:p w:rsidR="000A7C2E" w:rsidRDefault="00B451C0" w:rsidP="00774867">
          <w:pPr>
            <w:pStyle w:val="Ttulo"/>
            <w:spacing w:before="240"/>
            <w:rPr>
              <w:b/>
              <w:color w:val="002060"/>
              <w:sz w:val="40"/>
            </w:rPr>
          </w:pPr>
          <w:r w:rsidRPr="00C57D99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A128B6" wp14:editId="75A3A70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162560</wp:posOffset>
                    </wp:positionV>
                    <wp:extent cx="6191250" cy="0"/>
                    <wp:effectExtent l="0" t="0" r="19050" b="19050"/>
                    <wp:wrapNone/>
                    <wp:docPr id="23" name="Conector recto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9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17D5D9" id="Conector recto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3pt,12.8pt" to="923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" strokecolor="#ffd738 [3206]">
                    <w10:wrap anchorx="margin"/>
                  </v:line>
                </w:pict>
              </mc:Fallback>
            </mc:AlternateContent>
          </w:r>
          <w:r w:rsidR="000A7C2E" w:rsidRPr="00C57D99">
            <w:rPr>
              <w:b/>
              <w:color w:val="002060"/>
              <w:sz w:val="40"/>
            </w:rPr>
            <w:t>HOJA DE INSCRIPCIÓN:</w:t>
          </w:r>
        </w:p>
        <w:p w:rsidR="006A56E6" w:rsidRPr="004F24A8" w:rsidRDefault="00394F2E" w:rsidP="00120F03">
          <w:pPr>
            <w:pStyle w:val="Prrafodelista"/>
            <w:numPr>
              <w:ilvl w:val="0"/>
              <w:numId w:val="9"/>
            </w:numPr>
            <w:spacing w:before="0" w:after="0"/>
            <w:rPr>
              <w:rFonts w:asciiTheme="majorHAnsi" w:hAnsiTheme="majorHAnsi"/>
            </w:rPr>
          </w:pPr>
          <w:r w:rsidRPr="006A56E6">
            <w:rPr>
              <w:rFonts w:asciiTheme="majorHAnsi" w:hAnsiTheme="majorHAnsi"/>
            </w:rPr>
            <w:t>JORNADA COMPLETA</w:t>
          </w:r>
          <w:r w:rsidR="006A56E6" w:rsidRPr="006A56E6">
            <w:rPr>
              <w:rFonts w:asciiTheme="majorHAnsi" w:hAnsiTheme="majorHAnsi"/>
            </w:rPr>
            <w:t>:</w:t>
          </w:r>
          <w:sdt>
            <w:sdtPr>
              <w:rPr>
                <w:rFonts w:cstheme="minorHAnsi"/>
              </w:rPr>
              <w:id w:val="-1252119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20F03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p>
        <w:p w:rsidR="00774867" w:rsidRPr="004F24A8" w:rsidRDefault="006A56E6" w:rsidP="00120F03">
          <w:pPr>
            <w:pStyle w:val="Prrafodelista"/>
            <w:numPr>
              <w:ilvl w:val="0"/>
              <w:numId w:val="9"/>
            </w:numPr>
            <w:spacing w:before="120" w:after="0"/>
            <w:contextualSpacing w:val="0"/>
            <w:rPr>
              <w:rFonts w:asciiTheme="majorHAnsi" w:hAnsiTheme="majorHAnsi"/>
            </w:rPr>
          </w:pPr>
          <w:r w:rsidRPr="006A56E6">
            <w:rPr>
              <w:rFonts w:asciiTheme="majorHAnsi" w:hAnsiTheme="majorHAnsi"/>
            </w:rPr>
            <w:t>SOLO MAÑANA:</w:t>
          </w:r>
          <w:r w:rsidR="00394F2E" w:rsidRPr="006A56E6"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111132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20F03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394F2E" w:rsidRPr="00774867" w:rsidRDefault="00120F03" w:rsidP="00120F03">
          <w:pPr>
            <w:pStyle w:val="Prrafodelista"/>
            <w:numPr>
              <w:ilvl w:val="0"/>
              <w:numId w:val="9"/>
            </w:numPr>
            <w:spacing w:before="120" w:after="0"/>
            <w:contextualSpacing w:val="0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SOLO TARDE:</w:t>
          </w:r>
          <w:r w:rsidR="006A56E6" w:rsidRPr="00774867">
            <w:rPr>
              <w:rFonts w:asciiTheme="majorHAnsi" w:hAnsiTheme="majorHAnsi"/>
            </w:rPr>
            <w:t xml:space="preserve"> </w:t>
          </w:r>
          <w:r w:rsidR="00774867" w:rsidRPr="00774867">
            <w:rPr>
              <w:rFonts w:asciiTheme="majorHAnsi" w:hAnsiTheme="majorHAnsi"/>
            </w:rPr>
            <w:tab/>
          </w:r>
          <w:sdt>
            <w:sdtPr>
              <w:rPr>
                <w:rFonts w:asciiTheme="majorHAnsi" w:hAnsiTheme="majorHAnsi"/>
              </w:rPr>
              <w:id w:val="80142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120F03" w:rsidRPr="00120F03" w:rsidRDefault="00120F03" w:rsidP="00985D8E">
          <w:pPr>
            <w:spacing w:before="0" w:after="0" w:line="240" w:lineRule="auto"/>
            <w:ind w:left="1416"/>
            <w:rPr>
              <w:rFonts w:asciiTheme="majorHAnsi" w:hAnsiTheme="majorHAnsi"/>
              <w:i/>
              <w:u w:val="single"/>
            </w:rPr>
          </w:pPr>
          <w:r w:rsidRPr="00120F03">
            <w:rPr>
              <w:rFonts w:asciiTheme="majorHAnsi" w:hAnsiTheme="majorHAnsi"/>
              <w:i/>
              <w:u w:val="single"/>
            </w:rPr>
            <w:t>(Indicar si se acude a la jornada solo de mañana, solo de tarde o jornada completa)</w:t>
          </w:r>
        </w:p>
        <w:p w:rsidR="00120F03" w:rsidRDefault="00120F03" w:rsidP="00774867">
          <w:pPr>
            <w:spacing w:before="160" w:after="0" w:line="240" w:lineRule="auto"/>
            <w:rPr>
              <w:rFonts w:asciiTheme="majorHAnsi" w:hAnsiTheme="majorHAnsi"/>
            </w:rPr>
          </w:pPr>
        </w:p>
        <w:p w:rsidR="000A7C2E" w:rsidRPr="00C57D99" w:rsidRDefault="000A7C2E" w:rsidP="00774867">
          <w:pPr>
            <w:spacing w:before="160" w:after="0" w:line="240" w:lineRule="auto"/>
            <w:rPr>
              <w:rFonts w:asciiTheme="majorHAnsi" w:hAnsiTheme="majorHAnsi"/>
            </w:rPr>
          </w:pPr>
          <w:r w:rsidRPr="00C57D99">
            <w:rPr>
              <w:rFonts w:asciiTheme="majorHAnsi" w:hAnsiTheme="majorHAnsi"/>
            </w:rPr>
            <w:t>NOMBRE</w:t>
          </w:r>
          <w:r w:rsidR="000C4999">
            <w:rPr>
              <w:rFonts w:asciiTheme="majorHAnsi" w:hAnsiTheme="majorHAnsi"/>
            </w:rPr>
            <w:t xml:space="preserve">: </w:t>
          </w:r>
          <w:sdt>
            <w:sdtPr>
              <w:rPr>
                <w:rFonts w:asciiTheme="majorHAnsi" w:hAnsiTheme="majorHAnsi"/>
              </w:rPr>
              <w:id w:val="1015577938"/>
              <w:placeholder>
                <w:docPart w:val="C9D29B9B3D8C4B8091A66160F2999E85"/>
              </w:placeholder>
              <w:showingPlcHdr/>
            </w:sdtPr>
            <w:sdtContent>
              <w:r w:rsidR="00120F03" w:rsidRPr="00BC0197">
                <w:rPr>
                  <w:rStyle w:val="Textodelmarcadordeposicin"/>
                </w:rPr>
                <w:t>Haga clic o pulse aqu</w:t>
              </w:r>
              <w:r w:rsidR="00120F03" w:rsidRPr="00BC0197">
                <w:rPr>
                  <w:rStyle w:val="Textodelmarcadordeposicin"/>
                  <w:rFonts w:hint="eastAsia"/>
                </w:rPr>
                <w:t>í</w:t>
              </w:r>
              <w:r w:rsidR="00120F03" w:rsidRPr="00BC0197">
                <w:rPr>
                  <w:rStyle w:val="Textodelmarcadordeposicin"/>
                </w:rPr>
                <w:t xml:space="preserve"> para escribir texto.</w:t>
              </w:r>
            </w:sdtContent>
          </w:sdt>
        </w:p>
        <w:p w:rsidR="000A7C2E" w:rsidRPr="00C57D99" w:rsidRDefault="000A7C2E" w:rsidP="000A7C2E">
          <w:pPr>
            <w:tabs>
              <w:tab w:val="left" w:pos="5705"/>
            </w:tabs>
            <w:spacing w:after="0" w:line="240" w:lineRule="auto"/>
            <w:rPr>
              <w:rFonts w:asciiTheme="majorHAnsi" w:hAnsiTheme="majorHAnsi"/>
            </w:rPr>
          </w:pPr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  <w:r w:rsidRPr="00C57D99">
            <w:rPr>
              <w:rFonts w:asciiTheme="majorHAnsi" w:hAnsiTheme="majorHAnsi"/>
            </w:rPr>
            <w:t xml:space="preserve">APELLIDOS: </w:t>
          </w:r>
          <w:sdt>
            <w:sdtPr>
              <w:rPr>
                <w:rFonts w:asciiTheme="majorHAnsi" w:hAnsiTheme="majorHAnsi"/>
              </w:rPr>
              <w:id w:val="-801310113"/>
              <w:placeholder>
                <w:docPart w:val="DefaultPlaceholder_-1854013440"/>
              </w:placeholder>
              <w:showingPlcHdr/>
            </w:sdtPr>
            <w:sdtEndPr/>
            <w:sdtContent>
              <w:r w:rsidR="000C4999" w:rsidRPr="00BC0197">
                <w:rPr>
                  <w:rStyle w:val="Textodelmarcadordeposicin"/>
                </w:rPr>
                <w:t>Haga clic o pulse aqu</w:t>
              </w:r>
              <w:r w:rsidR="000C4999" w:rsidRPr="00BC0197">
                <w:rPr>
                  <w:rStyle w:val="Textodelmarcadordeposicin"/>
                  <w:rFonts w:hint="eastAsia"/>
                </w:rPr>
                <w:t>í</w:t>
              </w:r>
              <w:r w:rsidR="000C4999" w:rsidRPr="00BC0197">
                <w:rPr>
                  <w:rStyle w:val="Textodelmarcadordeposicin"/>
                </w:rPr>
                <w:t xml:space="preserve"> para escribir texto.</w:t>
              </w:r>
            </w:sdtContent>
          </w:sdt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  <w:r w:rsidRPr="00C57D99">
            <w:rPr>
              <w:rFonts w:asciiTheme="majorHAnsi" w:hAnsiTheme="majorHAnsi"/>
            </w:rPr>
            <w:t xml:space="preserve">CARGO: </w:t>
          </w:r>
          <w:sdt>
            <w:sdtPr>
              <w:rPr>
                <w:rFonts w:asciiTheme="majorHAnsi" w:hAnsiTheme="majorHAnsi"/>
              </w:rPr>
              <w:id w:val="355552792"/>
              <w:placeholder>
                <w:docPart w:val="DefaultPlaceholder_-1854013440"/>
              </w:placeholder>
              <w:showingPlcHdr/>
            </w:sdtPr>
            <w:sdtEndPr/>
            <w:sdtContent>
              <w:r w:rsidR="000C4999" w:rsidRPr="00BC0197">
                <w:rPr>
                  <w:rStyle w:val="Textodelmarcadordeposicin"/>
                </w:rPr>
                <w:t>Haga clic o pulse aqu</w:t>
              </w:r>
              <w:r w:rsidR="000C4999" w:rsidRPr="00BC0197">
                <w:rPr>
                  <w:rStyle w:val="Textodelmarcadordeposicin"/>
                  <w:rFonts w:hint="eastAsia"/>
                </w:rPr>
                <w:t>í</w:t>
              </w:r>
              <w:r w:rsidR="000C4999" w:rsidRPr="00BC0197">
                <w:rPr>
                  <w:rStyle w:val="Textodelmarcadordeposicin"/>
                </w:rPr>
                <w:t xml:space="preserve"> para escribir texto.</w:t>
              </w:r>
            </w:sdtContent>
          </w:sdt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  <w:r w:rsidRPr="00C57D99">
            <w:rPr>
              <w:rFonts w:asciiTheme="majorHAnsi" w:hAnsiTheme="majorHAnsi"/>
            </w:rPr>
            <w:t xml:space="preserve">ORGANIZACIÓN/INSTITUCIÓN/EMPRESA: </w:t>
          </w:r>
          <w:sdt>
            <w:sdtPr>
              <w:rPr>
                <w:rFonts w:asciiTheme="majorHAnsi" w:hAnsiTheme="majorHAnsi"/>
              </w:rPr>
              <w:id w:val="1337201007"/>
              <w:placeholder>
                <w:docPart w:val="DefaultPlaceholder_-1854013440"/>
              </w:placeholder>
              <w:showingPlcHdr/>
            </w:sdtPr>
            <w:sdtEndPr/>
            <w:sdtContent>
              <w:r w:rsidR="000C4999" w:rsidRPr="00BC0197">
                <w:rPr>
                  <w:rStyle w:val="Textodelmarcadordeposicin"/>
                </w:rPr>
                <w:t>Haga clic o pulse aqu</w:t>
              </w:r>
              <w:r w:rsidR="000C4999" w:rsidRPr="00BC0197">
                <w:rPr>
                  <w:rStyle w:val="Textodelmarcadordeposicin"/>
                  <w:rFonts w:hint="eastAsia"/>
                </w:rPr>
                <w:t>í</w:t>
              </w:r>
              <w:r w:rsidR="000C4999" w:rsidRPr="00BC0197">
                <w:rPr>
                  <w:rStyle w:val="Textodelmarcadordeposicin"/>
                </w:rPr>
                <w:t xml:space="preserve"> para escribir texto.</w:t>
              </w:r>
            </w:sdtContent>
          </w:sdt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  <w:r w:rsidRPr="00C57D99">
            <w:rPr>
              <w:rFonts w:asciiTheme="majorHAnsi" w:hAnsiTheme="majorHAnsi"/>
            </w:rPr>
            <w:t xml:space="preserve">DIRECCIÓN POSTAL: </w:t>
          </w:r>
          <w:sdt>
            <w:sdtPr>
              <w:rPr>
                <w:rFonts w:asciiTheme="majorHAnsi" w:hAnsiTheme="majorHAnsi"/>
              </w:rPr>
              <w:id w:val="340212608"/>
              <w:placeholder>
                <w:docPart w:val="DefaultPlaceholder_-1854013440"/>
              </w:placeholder>
              <w:showingPlcHdr/>
            </w:sdtPr>
            <w:sdtEndPr/>
            <w:sdtContent>
              <w:r w:rsidR="000C4999" w:rsidRPr="00BC0197">
                <w:rPr>
                  <w:rStyle w:val="Textodelmarcadordeposicin"/>
                </w:rPr>
                <w:t>Haga clic o pulse aqu</w:t>
              </w:r>
              <w:r w:rsidR="000C4999" w:rsidRPr="00BC0197">
                <w:rPr>
                  <w:rStyle w:val="Textodelmarcadordeposicin"/>
                  <w:rFonts w:hint="eastAsia"/>
                </w:rPr>
                <w:t>í</w:t>
              </w:r>
              <w:r w:rsidR="000C4999" w:rsidRPr="00BC0197">
                <w:rPr>
                  <w:rStyle w:val="Textodelmarcadordeposicin"/>
                </w:rPr>
                <w:t xml:space="preserve"> para escribir texto.</w:t>
              </w:r>
            </w:sdtContent>
          </w:sdt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  <w:bookmarkStart w:id="0" w:name="_GoBack"/>
          <w:bookmarkEnd w:id="0"/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  <w:r w:rsidRPr="00C57D99">
            <w:rPr>
              <w:rFonts w:asciiTheme="majorHAnsi" w:hAnsiTheme="majorHAnsi"/>
            </w:rPr>
            <w:t xml:space="preserve">CORREO ELECTRÓNICO DE CONTACTO: </w:t>
          </w:r>
          <w:sdt>
            <w:sdtPr>
              <w:rPr>
                <w:rFonts w:asciiTheme="majorHAnsi" w:hAnsiTheme="majorHAnsi"/>
              </w:rPr>
              <w:id w:val="-481316391"/>
              <w:placeholder>
                <w:docPart w:val="DefaultPlaceholder_-1854013440"/>
              </w:placeholder>
              <w:showingPlcHdr/>
            </w:sdtPr>
            <w:sdtEndPr/>
            <w:sdtContent>
              <w:r w:rsidR="000C4999" w:rsidRPr="00BC0197">
                <w:rPr>
                  <w:rStyle w:val="Textodelmarcadordeposicin"/>
                </w:rPr>
                <w:t>Haga clic o pulse aqu</w:t>
              </w:r>
              <w:r w:rsidR="000C4999" w:rsidRPr="00BC0197">
                <w:rPr>
                  <w:rStyle w:val="Textodelmarcadordeposicin"/>
                  <w:rFonts w:hint="eastAsia"/>
                </w:rPr>
                <w:t>í</w:t>
              </w:r>
              <w:r w:rsidR="000C4999" w:rsidRPr="00BC0197">
                <w:rPr>
                  <w:rStyle w:val="Textodelmarcadordeposicin"/>
                </w:rPr>
                <w:t xml:space="preserve"> para escribir texto.</w:t>
              </w:r>
            </w:sdtContent>
          </w:sdt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</w:p>
        <w:p w:rsidR="000A7C2E" w:rsidRPr="00C57D99" w:rsidRDefault="000A7C2E" w:rsidP="000A7C2E">
          <w:pPr>
            <w:spacing w:after="0" w:line="240" w:lineRule="auto"/>
            <w:rPr>
              <w:rFonts w:asciiTheme="majorHAnsi" w:hAnsiTheme="majorHAnsi"/>
            </w:rPr>
          </w:pPr>
          <w:r w:rsidRPr="00C57D99">
            <w:rPr>
              <w:rFonts w:asciiTheme="majorHAnsi" w:hAnsiTheme="majorHAnsi"/>
            </w:rPr>
            <w:t xml:space="preserve">TELÉFONO: </w:t>
          </w:r>
          <w:sdt>
            <w:sdtPr>
              <w:rPr>
                <w:rFonts w:asciiTheme="majorHAnsi" w:hAnsiTheme="majorHAnsi"/>
              </w:rPr>
              <w:id w:val="890464619"/>
              <w:placeholder>
                <w:docPart w:val="DefaultPlaceholder_-1854013440"/>
              </w:placeholder>
              <w:showingPlcHdr/>
            </w:sdtPr>
            <w:sdtEndPr/>
            <w:sdtContent>
              <w:r w:rsidR="000C4999" w:rsidRPr="00BC0197">
                <w:rPr>
                  <w:rStyle w:val="Textodelmarcadordeposicin"/>
                </w:rPr>
                <w:t>Haga clic o pulse aqu</w:t>
              </w:r>
              <w:r w:rsidR="000C4999" w:rsidRPr="00BC0197">
                <w:rPr>
                  <w:rStyle w:val="Textodelmarcadordeposicin"/>
                  <w:rFonts w:hint="eastAsia"/>
                </w:rPr>
                <w:t>í</w:t>
              </w:r>
              <w:r w:rsidR="000C4999" w:rsidRPr="00BC0197">
                <w:rPr>
                  <w:rStyle w:val="Textodelmarcadordeposicin"/>
                </w:rPr>
                <w:t xml:space="preserve"> para escribir texto.</w:t>
              </w:r>
            </w:sdtContent>
          </w:sdt>
        </w:p>
        <w:p w:rsidR="00120F03" w:rsidRPr="00120F03" w:rsidRDefault="00120F03" w:rsidP="00120F03">
          <w:pPr>
            <w:spacing w:before="120" w:after="0" w:line="240" w:lineRule="auto"/>
            <w:jc w:val="center"/>
            <w:rPr>
              <w:rFonts w:asciiTheme="majorHAnsi" w:hAnsiTheme="majorHAnsi"/>
              <w:b/>
              <w:color w:val="002060"/>
              <w:sz w:val="26"/>
            </w:rPr>
          </w:pPr>
        </w:p>
        <w:p w:rsidR="000A7C2E" w:rsidRDefault="000A7C2E" w:rsidP="00120F03">
          <w:pPr>
            <w:spacing w:before="120" w:after="0" w:line="240" w:lineRule="auto"/>
            <w:jc w:val="center"/>
          </w:pPr>
          <w:r w:rsidRPr="00C57D99">
            <w:rPr>
              <w:rFonts w:asciiTheme="majorHAnsi" w:hAnsiTheme="majorHAnsi"/>
              <w:b/>
              <w:color w:val="002060"/>
              <w:sz w:val="40"/>
            </w:rPr>
            <w:t xml:space="preserve">RELLENAR Y ENVIAR A: </w:t>
          </w:r>
          <w:hyperlink r:id="rId8" w:history="1">
            <w:r w:rsidRPr="00C57D99">
              <w:rPr>
                <w:rStyle w:val="Hipervnculo"/>
                <w:rFonts w:asciiTheme="majorHAnsi" w:hAnsiTheme="majorHAnsi"/>
                <w:b/>
                <w:sz w:val="40"/>
              </w:rPr>
              <w:t>urbanismo@fomento.es</w:t>
            </w:r>
          </w:hyperlink>
        </w:p>
      </w:sdtContent>
    </w:sdt>
    <w:p w:rsidR="006B4C7F" w:rsidRPr="00120F03" w:rsidRDefault="006B4C7F" w:rsidP="006B4C7F">
      <w:pPr>
        <w:spacing w:line="192" w:lineRule="auto"/>
        <w:rPr>
          <w:rFonts w:ascii="Calibri" w:hAnsi="Calibri" w:cs="Calibri"/>
          <w:sz w:val="16"/>
        </w:rPr>
      </w:pPr>
      <w:r w:rsidRPr="00120F03">
        <w:rPr>
          <w:rFonts w:ascii="Calibri" w:hAnsi="Calibri" w:cs="Calibri" w:hint="eastAsia"/>
          <w:sz w:val="16"/>
        </w:rPr>
        <w:t>“</w:t>
      </w:r>
      <w:r w:rsidRPr="00120F03">
        <w:rPr>
          <w:rFonts w:ascii="Calibri" w:hAnsi="Calibri" w:cs="Calibri"/>
          <w:sz w:val="16"/>
        </w:rPr>
        <w:t>Los datos de car</w:t>
      </w:r>
      <w:r w:rsidRPr="00120F03">
        <w:rPr>
          <w:rFonts w:ascii="Calibri" w:hAnsi="Calibri" w:cs="Calibri" w:hint="eastAsia"/>
          <w:sz w:val="16"/>
        </w:rPr>
        <w:t>á</w:t>
      </w:r>
      <w:r w:rsidRPr="00120F03">
        <w:rPr>
          <w:rFonts w:ascii="Calibri" w:hAnsi="Calibri" w:cs="Calibri"/>
          <w:sz w:val="16"/>
        </w:rPr>
        <w:t>cter personal suministrados ser</w:t>
      </w:r>
      <w:r w:rsidRPr="00120F03">
        <w:rPr>
          <w:rFonts w:ascii="Calibri" w:hAnsi="Calibri" w:cs="Calibri" w:hint="eastAsia"/>
          <w:sz w:val="16"/>
        </w:rPr>
        <w:t>á</w:t>
      </w:r>
      <w:r w:rsidRPr="00120F03">
        <w:rPr>
          <w:rFonts w:ascii="Calibri" w:hAnsi="Calibri" w:cs="Calibri"/>
          <w:sz w:val="16"/>
        </w:rPr>
        <w:t>n tratados por la Subdirecci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General de Pol</w:t>
      </w:r>
      <w:r w:rsidRPr="00120F03">
        <w:rPr>
          <w:rFonts w:ascii="Calibri" w:hAnsi="Calibri" w:cs="Calibri" w:hint="eastAsia"/>
          <w:sz w:val="16"/>
        </w:rPr>
        <w:t>í</w:t>
      </w:r>
      <w:r w:rsidRPr="00120F03">
        <w:rPr>
          <w:rFonts w:ascii="Calibri" w:hAnsi="Calibri" w:cs="Calibri"/>
          <w:sz w:val="16"/>
        </w:rPr>
        <w:t>ticas Urbanas de la Direcci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General de Arquitectura, Vivienda y Suelo del Ministerio de Fomento,</w:t>
      </w:r>
      <w:r w:rsidR="006B54EE" w:rsidRPr="00120F03">
        <w:rPr>
          <w:rFonts w:ascii="Calibri" w:hAnsi="Calibri" w:cs="Calibri"/>
          <w:sz w:val="16"/>
        </w:rPr>
        <w:t xml:space="preserve"> </w:t>
      </w:r>
      <w:r w:rsidRPr="00120F03">
        <w:rPr>
          <w:rFonts w:ascii="Calibri" w:hAnsi="Calibri" w:cs="Calibri"/>
          <w:sz w:val="16"/>
        </w:rPr>
        <w:t>para la organizaci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de las jornadas y la eventual comunicaci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de informaci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relacionadas con las mismas de conformidad con el art</w:t>
      </w:r>
      <w:r w:rsidRPr="00120F03">
        <w:rPr>
          <w:rFonts w:ascii="Calibri" w:hAnsi="Calibri" w:cs="Calibri" w:hint="eastAsia"/>
          <w:sz w:val="16"/>
        </w:rPr>
        <w:t>í</w:t>
      </w:r>
      <w:r w:rsidRPr="00120F03">
        <w:rPr>
          <w:rFonts w:ascii="Calibri" w:hAnsi="Calibri" w:cs="Calibri"/>
          <w:sz w:val="16"/>
        </w:rPr>
        <w:t>culo 6.1.e) del RPD.</w:t>
      </w:r>
    </w:p>
    <w:p w:rsidR="00CE0882" w:rsidRPr="00120F03" w:rsidRDefault="006B4C7F" w:rsidP="006B4C7F">
      <w:pPr>
        <w:spacing w:line="192" w:lineRule="auto"/>
        <w:rPr>
          <w:rFonts w:ascii="Calibri" w:hAnsi="Calibri" w:cs="Calibri"/>
          <w:sz w:val="16"/>
        </w:rPr>
      </w:pPr>
      <w:r w:rsidRPr="00120F03">
        <w:rPr>
          <w:rFonts w:ascii="Calibri" w:hAnsi="Calibri" w:cs="Calibri"/>
          <w:sz w:val="16"/>
        </w:rPr>
        <w:t>Para el ejercicio de los derechos recogidos en la Ley Org</w:t>
      </w:r>
      <w:r w:rsidRPr="00120F03">
        <w:rPr>
          <w:rFonts w:ascii="Calibri" w:hAnsi="Calibri" w:cs="Calibri" w:hint="eastAsia"/>
          <w:sz w:val="16"/>
        </w:rPr>
        <w:t>á</w:t>
      </w:r>
      <w:r w:rsidRPr="00120F03">
        <w:rPr>
          <w:rFonts w:ascii="Calibri" w:hAnsi="Calibri" w:cs="Calibri"/>
          <w:sz w:val="16"/>
        </w:rPr>
        <w:t>nica 3/2018, de 5 de diciembre, de Protecci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de Datos Personales y garant</w:t>
      </w:r>
      <w:r w:rsidRPr="00120F03">
        <w:rPr>
          <w:rFonts w:ascii="Calibri" w:hAnsi="Calibri" w:cs="Calibri" w:hint="eastAsia"/>
          <w:sz w:val="16"/>
        </w:rPr>
        <w:t>í</w:t>
      </w:r>
      <w:r w:rsidRPr="00120F03">
        <w:rPr>
          <w:rFonts w:ascii="Calibri" w:hAnsi="Calibri" w:cs="Calibri"/>
          <w:sz w:val="16"/>
        </w:rPr>
        <w:t>a de los derechos digitales podr</w:t>
      </w:r>
      <w:r w:rsidRPr="00120F03">
        <w:rPr>
          <w:rFonts w:ascii="Calibri" w:hAnsi="Calibri" w:cs="Calibri" w:hint="eastAsia"/>
          <w:sz w:val="16"/>
        </w:rPr>
        <w:t>á</w:t>
      </w:r>
      <w:r w:rsidRPr="00120F03">
        <w:rPr>
          <w:rFonts w:ascii="Calibri" w:hAnsi="Calibri" w:cs="Calibri"/>
          <w:sz w:val="16"/>
        </w:rPr>
        <w:t xml:space="preserve"> dirigirse directamente al Ministerio a trav</w:t>
      </w:r>
      <w:r w:rsidRPr="00120F03">
        <w:rPr>
          <w:rFonts w:ascii="Calibri" w:hAnsi="Calibri" w:cs="Calibri" w:hint="eastAsia"/>
          <w:sz w:val="16"/>
        </w:rPr>
        <w:t>é</w:t>
      </w:r>
      <w:r w:rsidRPr="00120F03">
        <w:rPr>
          <w:rFonts w:ascii="Calibri" w:hAnsi="Calibri" w:cs="Calibri"/>
          <w:sz w:val="16"/>
        </w:rPr>
        <w:t>s de la Sede electr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 xml:space="preserve">nica del Ministerio de Fomento ( </w:t>
      </w:r>
      <w:hyperlink r:id="rId9" w:history="1">
        <w:r w:rsidRPr="00120F03">
          <w:rPr>
            <w:rStyle w:val="Hipervnculo"/>
            <w:rFonts w:ascii="Calibri" w:hAnsi="Calibri" w:cs="Calibri"/>
            <w:sz w:val="16"/>
          </w:rPr>
          <w:t>https://sede.fomento.es/PDCP</w:t>
        </w:r>
      </w:hyperlink>
      <w:r w:rsidRPr="00120F03">
        <w:rPr>
          <w:rFonts w:ascii="Calibri" w:hAnsi="Calibri" w:cs="Calibri"/>
          <w:sz w:val="16"/>
        </w:rPr>
        <w:t xml:space="preserve"> ), o de cualquier otro medio que permita la verificaci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de identidad del solicitante.  Tambi</w:t>
      </w:r>
      <w:r w:rsidRPr="00120F03">
        <w:rPr>
          <w:rFonts w:ascii="Calibri" w:hAnsi="Calibri" w:cs="Calibri" w:hint="eastAsia"/>
          <w:sz w:val="16"/>
        </w:rPr>
        <w:t>é</w:t>
      </w:r>
      <w:r w:rsidRPr="00120F03">
        <w:rPr>
          <w:rFonts w:ascii="Calibri" w:hAnsi="Calibri" w:cs="Calibri"/>
          <w:sz w:val="16"/>
        </w:rPr>
        <w:t>n podr</w:t>
      </w:r>
      <w:r w:rsidRPr="00120F03">
        <w:rPr>
          <w:rFonts w:ascii="Calibri" w:hAnsi="Calibri" w:cs="Calibri" w:hint="eastAsia"/>
          <w:sz w:val="16"/>
        </w:rPr>
        <w:t>á</w:t>
      </w:r>
      <w:r w:rsidRPr="00120F03">
        <w:rPr>
          <w:rFonts w:ascii="Calibri" w:hAnsi="Calibri" w:cs="Calibri"/>
          <w:sz w:val="16"/>
        </w:rPr>
        <w:t xml:space="preserve"> remitir sus consultas al Delegado de Protecci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de Datos de este Departamento a trav</w:t>
      </w:r>
      <w:r w:rsidRPr="00120F03">
        <w:rPr>
          <w:rFonts w:ascii="Calibri" w:hAnsi="Calibri" w:cs="Calibri" w:hint="eastAsia"/>
          <w:sz w:val="16"/>
        </w:rPr>
        <w:t>é</w:t>
      </w:r>
      <w:r w:rsidRPr="00120F03">
        <w:rPr>
          <w:rFonts w:ascii="Calibri" w:hAnsi="Calibri" w:cs="Calibri"/>
          <w:sz w:val="16"/>
        </w:rPr>
        <w:t xml:space="preserve">s del siguiente formulario: ( </w:t>
      </w:r>
      <w:hyperlink r:id="rId10" w:history="1">
        <w:r w:rsidRPr="00120F03">
          <w:rPr>
            <w:rStyle w:val="Hipervnculo"/>
            <w:rFonts w:ascii="Calibri" w:hAnsi="Calibri" w:cs="Calibri"/>
            <w:sz w:val="16"/>
          </w:rPr>
          <w:t>https://www.fomento.gob.es/el-ministerio/buen-gobierno/proteccion-datos-personales/contacto</w:t>
        </w:r>
      </w:hyperlink>
      <w:r w:rsidRPr="00120F03">
        <w:rPr>
          <w:rFonts w:ascii="Calibri" w:hAnsi="Calibri" w:cs="Calibri"/>
          <w:sz w:val="16"/>
        </w:rPr>
        <w:t>) y presentar una Reclamaci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en cualquier momento ante la Agencia Espa</w:t>
      </w:r>
      <w:r w:rsidRPr="00120F03">
        <w:rPr>
          <w:rFonts w:ascii="Calibri" w:hAnsi="Calibri" w:cs="Calibri" w:hint="eastAsia"/>
          <w:sz w:val="16"/>
        </w:rPr>
        <w:t>ñ</w:t>
      </w:r>
      <w:r w:rsidRPr="00120F03">
        <w:rPr>
          <w:rFonts w:ascii="Calibri" w:hAnsi="Calibri" w:cs="Calibri"/>
          <w:sz w:val="16"/>
        </w:rPr>
        <w:t>ola de Protecci</w:t>
      </w:r>
      <w:r w:rsidRPr="00120F03">
        <w:rPr>
          <w:rFonts w:ascii="Calibri" w:hAnsi="Calibri" w:cs="Calibri" w:hint="eastAsia"/>
          <w:sz w:val="16"/>
        </w:rPr>
        <w:t>ó</w:t>
      </w:r>
      <w:r w:rsidRPr="00120F03">
        <w:rPr>
          <w:rFonts w:ascii="Calibri" w:hAnsi="Calibri" w:cs="Calibri"/>
          <w:sz w:val="16"/>
        </w:rPr>
        <w:t>n de Datos</w:t>
      </w:r>
      <w:r w:rsidRPr="00120F03">
        <w:rPr>
          <w:rFonts w:ascii="Calibri" w:hAnsi="Calibri" w:cs="Calibri" w:hint="eastAsia"/>
          <w:sz w:val="16"/>
        </w:rPr>
        <w:t>”</w:t>
      </w:r>
      <w:r w:rsidRPr="00120F03">
        <w:rPr>
          <w:rFonts w:ascii="Calibri" w:hAnsi="Calibri" w:cs="Calibri"/>
          <w:sz w:val="16"/>
        </w:rPr>
        <w:t>.</w:t>
      </w:r>
    </w:p>
    <w:sectPr w:rsidR="00CE0882" w:rsidRPr="00120F03" w:rsidSect="00CE0882">
      <w:headerReference w:type="default" r:id="rId11"/>
      <w:footerReference w:type="default" r:id="rId12"/>
      <w:pgSz w:w="11906" w:h="16838"/>
      <w:pgMar w:top="1440" w:right="1080" w:bottom="1440" w:left="108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97" w:rsidRDefault="00884897" w:rsidP="00310CA2">
      <w:pPr>
        <w:spacing w:before="0" w:after="0" w:line="240" w:lineRule="auto"/>
      </w:pPr>
      <w:r>
        <w:separator/>
      </w:r>
    </w:p>
  </w:endnote>
  <w:endnote w:type="continuationSeparator" w:id="0">
    <w:p w:rsidR="00884897" w:rsidRDefault="00884897" w:rsidP="00310C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E5" w:rsidRDefault="00CE0882">
    <w:pPr>
      <w:pStyle w:val="Piedepgina"/>
    </w:pPr>
    <w:r w:rsidRPr="00AA75CB">
      <w:rPr>
        <w:noProof/>
        <w:lang w:eastAsia="es-ES"/>
      </w:rPr>
      <w:drawing>
        <wp:anchor distT="0" distB="0" distL="114300" distR="114300" simplePos="0" relativeHeight="251689984" behindDoc="0" locked="0" layoutInCell="1" allowOverlap="1" wp14:anchorId="2EA57F53" wp14:editId="1E124E33">
          <wp:simplePos x="0" y="0"/>
          <wp:positionH relativeFrom="column">
            <wp:posOffset>-518160</wp:posOffset>
          </wp:positionH>
          <wp:positionV relativeFrom="paragraph">
            <wp:posOffset>-262255</wp:posOffset>
          </wp:positionV>
          <wp:extent cx="1983105" cy="640715"/>
          <wp:effectExtent l="0" t="0" r="0" b="6985"/>
          <wp:wrapNone/>
          <wp:docPr id="206" name="Imagen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FOM.Go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75CB"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67B239ED" wp14:editId="3B65261E">
          <wp:simplePos x="0" y="0"/>
          <wp:positionH relativeFrom="page">
            <wp:posOffset>5408295</wp:posOffset>
          </wp:positionH>
          <wp:positionV relativeFrom="paragraph">
            <wp:posOffset>-212725</wp:posOffset>
          </wp:positionV>
          <wp:extent cx="1954530" cy="582930"/>
          <wp:effectExtent l="0" t="0" r="7620" b="7620"/>
          <wp:wrapNone/>
          <wp:docPr id="205" name="Imagen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KN_logo_Hi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5CB"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2A4B3D21" wp14:editId="2374E3F8">
          <wp:simplePos x="0" y="0"/>
          <wp:positionH relativeFrom="page">
            <wp:posOffset>5715</wp:posOffset>
          </wp:positionH>
          <wp:positionV relativeFrom="paragraph">
            <wp:posOffset>-257266</wp:posOffset>
          </wp:positionV>
          <wp:extent cx="7544435" cy="1514475"/>
          <wp:effectExtent l="0" t="0" r="0" b="952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ri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97" w:rsidRDefault="00884897" w:rsidP="00310CA2">
      <w:pPr>
        <w:spacing w:before="0" w:after="0" w:line="240" w:lineRule="auto"/>
      </w:pPr>
      <w:r>
        <w:separator/>
      </w:r>
    </w:p>
  </w:footnote>
  <w:footnote w:type="continuationSeparator" w:id="0">
    <w:p w:rsidR="00884897" w:rsidRDefault="00884897" w:rsidP="00310C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E5" w:rsidRDefault="000A7C2E">
    <w:pPr>
      <w:pStyle w:val="Encabezado"/>
    </w:pPr>
    <w:r w:rsidRPr="000A7C2E">
      <w:rPr>
        <w:noProof/>
        <w:lang w:eastAsia="es-ES"/>
      </w:rPr>
      <w:drawing>
        <wp:anchor distT="0" distB="0" distL="114300" distR="114300" simplePos="0" relativeHeight="251694080" behindDoc="0" locked="0" layoutInCell="1" allowOverlap="1" wp14:anchorId="57D0B684" wp14:editId="7CF6D285">
          <wp:simplePos x="0" y="0"/>
          <wp:positionH relativeFrom="page">
            <wp:posOffset>318770</wp:posOffset>
          </wp:positionH>
          <wp:positionV relativeFrom="paragraph">
            <wp:posOffset>582295</wp:posOffset>
          </wp:positionV>
          <wp:extent cx="1971040" cy="1198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25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C2E">
      <w:rPr>
        <w:noProof/>
        <w:lang w:eastAsia="es-ES"/>
      </w:rPr>
      <w:drawing>
        <wp:anchor distT="0" distB="0" distL="114300" distR="114300" simplePos="0" relativeHeight="251693056" behindDoc="0" locked="0" layoutInCell="1" allowOverlap="1" wp14:anchorId="7686F6DE" wp14:editId="32B9AA92">
          <wp:simplePos x="0" y="0"/>
          <wp:positionH relativeFrom="page">
            <wp:posOffset>-164465</wp:posOffset>
          </wp:positionH>
          <wp:positionV relativeFrom="paragraph">
            <wp:posOffset>455295</wp:posOffset>
          </wp:positionV>
          <wp:extent cx="7778115" cy="14001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peri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C2E"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19702B9C" wp14:editId="7F45BEAF">
          <wp:simplePos x="0" y="0"/>
          <wp:positionH relativeFrom="margin">
            <wp:posOffset>-664391</wp:posOffset>
          </wp:positionH>
          <wp:positionV relativeFrom="paragraph">
            <wp:posOffset>-1019175</wp:posOffset>
          </wp:positionV>
          <wp:extent cx="7526020" cy="283718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ryside-1149680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04" b="19917"/>
                  <a:stretch/>
                </pic:blipFill>
                <pic:spPr bwMode="auto">
                  <a:xfrm>
                    <a:off x="0" y="0"/>
                    <a:ext cx="7526020" cy="283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329"/>
    <w:multiLevelType w:val="hybridMultilevel"/>
    <w:tmpl w:val="5E7078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E4C"/>
    <w:multiLevelType w:val="hybridMultilevel"/>
    <w:tmpl w:val="6DDAD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127D"/>
    <w:multiLevelType w:val="hybridMultilevel"/>
    <w:tmpl w:val="D6B8F00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72A78"/>
    <w:multiLevelType w:val="hybridMultilevel"/>
    <w:tmpl w:val="155E39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45DA"/>
    <w:multiLevelType w:val="hybridMultilevel"/>
    <w:tmpl w:val="5610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1726"/>
    <w:multiLevelType w:val="hybridMultilevel"/>
    <w:tmpl w:val="7616A4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9226DD4"/>
    <w:multiLevelType w:val="hybridMultilevel"/>
    <w:tmpl w:val="4D1EDE2E"/>
    <w:lvl w:ilvl="0" w:tplc="28BC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78A3"/>
    <w:multiLevelType w:val="hybridMultilevel"/>
    <w:tmpl w:val="CDAAA020"/>
    <w:lvl w:ilvl="0" w:tplc="553C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015EF"/>
    <w:multiLevelType w:val="hybridMultilevel"/>
    <w:tmpl w:val="8F88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F"/>
    <w:rsid w:val="00012A97"/>
    <w:rsid w:val="0004428D"/>
    <w:rsid w:val="000A7C2E"/>
    <w:rsid w:val="000B7921"/>
    <w:rsid w:val="000C4999"/>
    <w:rsid w:val="000C61B0"/>
    <w:rsid w:val="000D2C11"/>
    <w:rsid w:val="000E323A"/>
    <w:rsid w:val="001056B5"/>
    <w:rsid w:val="00120F03"/>
    <w:rsid w:val="00135138"/>
    <w:rsid w:val="00152D3B"/>
    <w:rsid w:val="00162BD7"/>
    <w:rsid w:val="00180DC0"/>
    <w:rsid w:val="0019260E"/>
    <w:rsid w:val="00200273"/>
    <w:rsid w:val="00222E65"/>
    <w:rsid w:val="002703A3"/>
    <w:rsid w:val="002A398A"/>
    <w:rsid w:val="002D6116"/>
    <w:rsid w:val="002E1DC8"/>
    <w:rsid w:val="00310CA2"/>
    <w:rsid w:val="00325C26"/>
    <w:rsid w:val="00394F2E"/>
    <w:rsid w:val="003B6989"/>
    <w:rsid w:val="003C22D4"/>
    <w:rsid w:val="003E5509"/>
    <w:rsid w:val="00402F6B"/>
    <w:rsid w:val="00417323"/>
    <w:rsid w:val="00424DB0"/>
    <w:rsid w:val="0043176C"/>
    <w:rsid w:val="00454642"/>
    <w:rsid w:val="00492BE6"/>
    <w:rsid w:val="004A0381"/>
    <w:rsid w:val="004B347F"/>
    <w:rsid w:val="004B491D"/>
    <w:rsid w:val="004F24A8"/>
    <w:rsid w:val="00506F6A"/>
    <w:rsid w:val="00543CD8"/>
    <w:rsid w:val="00551060"/>
    <w:rsid w:val="00553030"/>
    <w:rsid w:val="005A45D2"/>
    <w:rsid w:val="005B4188"/>
    <w:rsid w:val="005F3DA5"/>
    <w:rsid w:val="006153F0"/>
    <w:rsid w:val="00616C4F"/>
    <w:rsid w:val="00662EDE"/>
    <w:rsid w:val="006A53B2"/>
    <w:rsid w:val="006A56E6"/>
    <w:rsid w:val="006B4C7F"/>
    <w:rsid w:val="006B54EE"/>
    <w:rsid w:val="006C1C78"/>
    <w:rsid w:val="00774867"/>
    <w:rsid w:val="00774DF3"/>
    <w:rsid w:val="007E7FA1"/>
    <w:rsid w:val="00855C63"/>
    <w:rsid w:val="008770D3"/>
    <w:rsid w:val="00884897"/>
    <w:rsid w:val="008B08F0"/>
    <w:rsid w:val="008B1DBE"/>
    <w:rsid w:val="008C20F5"/>
    <w:rsid w:val="008D4641"/>
    <w:rsid w:val="008D5C36"/>
    <w:rsid w:val="008F32D0"/>
    <w:rsid w:val="009257C0"/>
    <w:rsid w:val="00925959"/>
    <w:rsid w:val="00985D8E"/>
    <w:rsid w:val="0098771F"/>
    <w:rsid w:val="009A53CD"/>
    <w:rsid w:val="009C0654"/>
    <w:rsid w:val="009F028B"/>
    <w:rsid w:val="00A04015"/>
    <w:rsid w:val="00A32665"/>
    <w:rsid w:val="00A53CE5"/>
    <w:rsid w:val="00AA75CB"/>
    <w:rsid w:val="00AB563E"/>
    <w:rsid w:val="00AF0109"/>
    <w:rsid w:val="00B13AB8"/>
    <w:rsid w:val="00B451C0"/>
    <w:rsid w:val="00B50CA7"/>
    <w:rsid w:val="00B7196D"/>
    <w:rsid w:val="00B84087"/>
    <w:rsid w:val="00BC41A2"/>
    <w:rsid w:val="00BC7FD9"/>
    <w:rsid w:val="00C0342E"/>
    <w:rsid w:val="00C338FF"/>
    <w:rsid w:val="00C57D99"/>
    <w:rsid w:val="00CC1F4F"/>
    <w:rsid w:val="00CD77C5"/>
    <w:rsid w:val="00CE0882"/>
    <w:rsid w:val="00CE4F58"/>
    <w:rsid w:val="00D04308"/>
    <w:rsid w:val="00D47420"/>
    <w:rsid w:val="00D63A30"/>
    <w:rsid w:val="00D72033"/>
    <w:rsid w:val="00D77CD1"/>
    <w:rsid w:val="00DB60C3"/>
    <w:rsid w:val="00DC3ECB"/>
    <w:rsid w:val="00DE140F"/>
    <w:rsid w:val="00DE2D1E"/>
    <w:rsid w:val="00E43187"/>
    <w:rsid w:val="00E53498"/>
    <w:rsid w:val="00EA12AE"/>
    <w:rsid w:val="00EC209E"/>
    <w:rsid w:val="00EE3B15"/>
    <w:rsid w:val="00F14EE2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E927E"/>
  <w15:chartTrackingRefBased/>
  <w15:docId w15:val="{15AF0E0F-40F3-43FD-BC23-0265262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8B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B4188"/>
    <w:pPr>
      <w:pBdr>
        <w:top w:val="single" w:sz="24" w:space="0" w:color="0E8488" w:themeColor="accent1" w:themeShade="80"/>
        <w:left w:val="single" w:sz="24" w:space="0" w:color="0E8488" w:themeColor="accent1" w:themeShade="80"/>
        <w:bottom w:val="single" w:sz="24" w:space="0" w:color="0E8488" w:themeColor="accent1" w:themeShade="80"/>
        <w:right w:val="single" w:sz="24" w:space="0" w:color="0E8488" w:themeColor="accent1" w:themeShade="80"/>
      </w:pBdr>
      <w:shd w:val="clear" w:color="auto" w:fill="0E8488" w:themeFill="accent1" w:themeFillShade="8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3B15"/>
    <w:pPr>
      <w:pBdr>
        <w:top w:val="single" w:sz="24" w:space="0" w:color="D9F9FB" w:themeColor="accent1" w:themeTint="33"/>
        <w:left w:val="single" w:sz="24" w:space="0" w:color="D9F9FB" w:themeColor="accent1" w:themeTint="33"/>
        <w:bottom w:val="single" w:sz="24" w:space="0" w:color="D9F9FB" w:themeColor="accent1" w:themeTint="33"/>
        <w:right w:val="single" w:sz="24" w:space="0" w:color="D9F9FB" w:themeColor="accent1" w:themeTint="33"/>
      </w:pBdr>
      <w:shd w:val="clear" w:color="auto" w:fill="D9F9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4188"/>
    <w:pPr>
      <w:pBdr>
        <w:top w:val="single" w:sz="6" w:space="2" w:color="FFD738" w:themeColor="accent3"/>
      </w:pBdr>
      <w:spacing w:before="300" w:after="0"/>
      <w:outlineLvl w:val="2"/>
    </w:pPr>
    <w:rPr>
      <w:caps/>
      <w:color w:val="001961" w:themeColor="accent2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4188"/>
    <w:pPr>
      <w:pBdr>
        <w:top w:val="dotted" w:sz="6" w:space="2" w:color="001961" w:themeColor="accent2"/>
      </w:pBdr>
      <w:spacing w:before="200" w:after="0"/>
      <w:outlineLvl w:val="3"/>
    </w:pPr>
    <w:rPr>
      <w:caps/>
      <w:color w:val="C00000" w:themeColor="accent4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0CA2"/>
    <w:pPr>
      <w:pBdr>
        <w:bottom w:val="single" w:sz="6" w:space="1" w:color="43E6EB" w:themeColor="accent1"/>
      </w:pBdr>
      <w:spacing w:before="200" w:after="0"/>
      <w:outlineLvl w:val="4"/>
    </w:pPr>
    <w:rPr>
      <w:caps/>
      <w:color w:val="15C6CC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0CA2"/>
    <w:pPr>
      <w:pBdr>
        <w:bottom w:val="dotted" w:sz="6" w:space="1" w:color="43E6EB" w:themeColor="accent1"/>
      </w:pBdr>
      <w:spacing w:before="200" w:after="0"/>
      <w:outlineLvl w:val="5"/>
    </w:pPr>
    <w:rPr>
      <w:caps/>
      <w:color w:val="15C6CC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0CA2"/>
    <w:pPr>
      <w:spacing w:before="200" w:after="0"/>
      <w:outlineLvl w:val="6"/>
    </w:pPr>
    <w:rPr>
      <w:caps/>
      <w:color w:val="15C6CC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0C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0C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188"/>
    <w:rPr>
      <w:caps/>
      <w:color w:val="FFFFFF" w:themeColor="background1"/>
      <w:spacing w:val="15"/>
      <w:sz w:val="22"/>
      <w:szCs w:val="22"/>
      <w:shd w:val="clear" w:color="auto" w:fill="0E8488" w:themeFill="accent1" w:themeFillShade="80"/>
    </w:rPr>
  </w:style>
  <w:style w:type="character" w:customStyle="1" w:styleId="Ttulo2Car">
    <w:name w:val="Título 2 Car"/>
    <w:basedOn w:val="Fuentedeprrafopredeter"/>
    <w:link w:val="Ttulo2"/>
    <w:uiPriority w:val="9"/>
    <w:rsid w:val="00EE3B15"/>
    <w:rPr>
      <w:caps/>
      <w:spacing w:val="15"/>
      <w:shd w:val="clear" w:color="auto" w:fill="D9F9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5B4188"/>
    <w:rPr>
      <w:caps/>
      <w:color w:val="001961" w:themeColor="accent2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5B4188"/>
    <w:rPr>
      <w:caps/>
      <w:color w:val="C00000" w:themeColor="accent4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0CA2"/>
    <w:rPr>
      <w:caps/>
      <w:color w:val="15C6CC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0CA2"/>
    <w:rPr>
      <w:caps/>
      <w:color w:val="15C6CC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0CA2"/>
    <w:rPr>
      <w:caps/>
      <w:color w:val="15C6CC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0CA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0CA2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0CA2"/>
    <w:rPr>
      <w:b/>
      <w:bCs/>
      <w:color w:val="15C6CC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B4188"/>
    <w:pPr>
      <w:spacing w:before="0" w:after="0"/>
    </w:pPr>
    <w:rPr>
      <w:rFonts w:asciiTheme="majorHAnsi" w:eastAsiaTheme="majorEastAsia" w:hAnsiTheme="majorHAnsi" w:cstheme="majorBidi"/>
      <w:caps/>
      <w:color w:val="C00000" w:themeColor="accent4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4188"/>
    <w:rPr>
      <w:rFonts w:asciiTheme="majorHAnsi" w:eastAsiaTheme="majorEastAsia" w:hAnsiTheme="majorHAnsi" w:cstheme="majorBidi"/>
      <w:caps/>
      <w:color w:val="C00000" w:themeColor="accent4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10C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10CA2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10CA2"/>
    <w:rPr>
      <w:b/>
      <w:bCs/>
    </w:rPr>
  </w:style>
  <w:style w:type="character" w:styleId="nfasis">
    <w:name w:val="Emphasis"/>
    <w:uiPriority w:val="20"/>
    <w:qFormat/>
    <w:rsid w:val="00310CA2"/>
    <w:rPr>
      <w:caps/>
      <w:color w:val="0E8487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10CA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10CA2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10CA2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0CA2"/>
    <w:pPr>
      <w:spacing w:before="240" w:after="240" w:line="240" w:lineRule="auto"/>
      <w:ind w:left="1080" w:right="1080"/>
      <w:jc w:val="center"/>
    </w:pPr>
    <w:rPr>
      <w:color w:val="43E6EB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0CA2"/>
    <w:rPr>
      <w:color w:val="43E6EB" w:themeColor="accent1"/>
      <w:sz w:val="24"/>
      <w:szCs w:val="24"/>
    </w:rPr>
  </w:style>
  <w:style w:type="character" w:styleId="nfasissutil">
    <w:name w:val="Subtle Emphasis"/>
    <w:uiPriority w:val="19"/>
    <w:qFormat/>
    <w:rsid w:val="00310CA2"/>
    <w:rPr>
      <w:i/>
      <w:iCs/>
      <w:color w:val="0E8487" w:themeColor="accent1" w:themeShade="7F"/>
    </w:rPr>
  </w:style>
  <w:style w:type="character" w:styleId="nfasisintenso">
    <w:name w:val="Intense Emphasis"/>
    <w:uiPriority w:val="21"/>
    <w:qFormat/>
    <w:rsid w:val="00310CA2"/>
    <w:rPr>
      <w:b/>
      <w:bCs/>
      <w:caps/>
      <w:color w:val="0E8487" w:themeColor="accent1" w:themeShade="7F"/>
      <w:spacing w:val="10"/>
    </w:rPr>
  </w:style>
  <w:style w:type="character" w:styleId="Referenciasutil">
    <w:name w:val="Subtle Reference"/>
    <w:uiPriority w:val="31"/>
    <w:qFormat/>
    <w:rsid w:val="00310CA2"/>
    <w:rPr>
      <w:b/>
      <w:bCs/>
      <w:color w:val="43E6EB" w:themeColor="accent1"/>
    </w:rPr>
  </w:style>
  <w:style w:type="character" w:styleId="Referenciaintensa">
    <w:name w:val="Intense Reference"/>
    <w:uiPriority w:val="32"/>
    <w:qFormat/>
    <w:rsid w:val="00310CA2"/>
    <w:rPr>
      <w:b/>
      <w:bCs/>
      <w:i/>
      <w:iCs/>
      <w:caps/>
      <w:color w:val="43E6EB" w:themeColor="accent1"/>
    </w:rPr>
  </w:style>
  <w:style w:type="character" w:styleId="Ttulodellibro">
    <w:name w:val="Book Title"/>
    <w:uiPriority w:val="33"/>
    <w:qFormat/>
    <w:rsid w:val="00310CA2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0CA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10CA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A2"/>
  </w:style>
  <w:style w:type="paragraph" w:styleId="Piedepgina">
    <w:name w:val="footer"/>
    <w:basedOn w:val="Normal"/>
    <w:link w:val="PiedepginaCar"/>
    <w:uiPriority w:val="99"/>
    <w:unhideWhenUsed/>
    <w:rsid w:val="00310CA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A2"/>
  </w:style>
  <w:style w:type="character" w:customStyle="1" w:styleId="SinespaciadoCar">
    <w:name w:val="Sin espaciado Car"/>
    <w:basedOn w:val="Fuentedeprrafopredeter"/>
    <w:link w:val="Sinespaciado"/>
    <w:uiPriority w:val="1"/>
    <w:rsid w:val="00D47420"/>
  </w:style>
  <w:style w:type="paragraph" w:styleId="Textonotapie">
    <w:name w:val="footnote text"/>
    <w:basedOn w:val="Normal"/>
    <w:link w:val="TextonotapieCar"/>
    <w:uiPriority w:val="99"/>
    <w:semiHidden/>
    <w:unhideWhenUsed/>
    <w:rsid w:val="00012A97"/>
    <w:pPr>
      <w:spacing w:before="0" w:after="0" w:line="240" w:lineRule="auto"/>
      <w:jc w:val="left"/>
    </w:pPr>
    <w:rPr>
      <w:rFonts w:ascii="Lucida Sans Unicode" w:eastAsia="Times New Roman" w:hAnsi="Lucida Sans Unicode" w:cs="Times New Roman"/>
      <w:lang w:val="en-GB" w:eastAsia="nl-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A97"/>
    <w:rPr>
      <w:rFonts w:ascii="Lucida Sans Unicode" w:eastAsia="Times New Roman" w:hAnsi="Lucida Sans Unicode" w:cs="Times New Roman"/>
      <w:lang w:val="en-GB" w:eastAsia="nl-NL"/>
    </w:rPr>
  </w:style>
  <w:style w:type="character" w:styleId="Refdenotaalpie">
    <w:name w:val="footnote reference"/>
    <w:basedOn w:val="Fuentedeprrafopredeter"/>
    <w:uiPriority w:val="99"/>
    <w:semiHidden/>
    <w:unhideWhenUsed/>
    <w:rsid w:val="00012A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17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3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3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5C26"/>
    <w:rPr>
      <w:color w:val="6B9F25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ECB"/>
    <w:rPr>
      <w:color w:val="B26B0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C4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foment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omento.gob.es/el-ministerio/buen-gobierno/proteccion-datos-personales/contac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fomento.es/PDCP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219C-0B9A-4130-96FF-6097C79A8571}"/>
      </w:docPartPr>
      <w:docPartBody>
        <w:p w:rsidR="00D007F2" w:rsidRDefault="00ED6E23">
          <w:r w:rsidRPr="00BC0197">
            <w:rPr>
              <w:rStyle w:val="Textodelmarcadordeposicin"/>
            </w:rPr>
            <w:t>Haga clic o pulse aqu</w:t>
          </w:r>
          <w:r w:rsidRPr="00BC0197">
            <w:rPr>
              <w:rStyle w:val="Textodelmarcadordeposicin"/>
              <w:rFonts w:hint="eastAsia"/>
            </w:rPr>
            <w:t>í</w:t>
          </w:r>
          <w:r w:rsidRPr="00BC0197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C9D29B9B3D8C4B8091A66160F299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081A-C4C7-42A2-A64F-297013226000}"/>
      </w:docPartPr>
      <w:docPartBody>
        <w:p w:rsidR="00000000" w:rsidRDefault="00D007F2" w:rsidP="00D007F2">
          <w:pPr>
            <w:pStyle w:val="C9D29B9B3D8C4B8091A66160F2999E85"/>
          </w:pPr>
          <w:r w:rsidRPr="00BC0197">
            <w:rPr>
              <w:rStyle w:val="Textodelmarcadordeposicin"/>
            </w:rPr>
            <w:t>Haga clic o pulse aqu</w:t>
          </w:r>
          <w:r w:rsidRPr="00BC0197">
            <w:rPr>
              <w:rStyle w:val="Textodelmarcadordeposicin"/>
              <w:rFonts w:hint="eastAsia"/>
            </w:rPr>
            <w:t>í</w:t>
          </w:r>
          <w:r w:rsidRPr="00BC0197">
            <w:rPr>
              <w:rStyle w:val="Textodelmarcadordeposicin"/>
            </w:rPr>
            <w:t xml:space="preserve">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3"/>
    <w:rsid w:val="004A2A1B"/>
    <w:rsid w:val="00D007F2"/>
    <w:rsid w:val="00E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07F2"/>
    <w:rPr>
      <w:color w:val="808080"/>
    </w:rPr>
  </w:style>
  <w:style w:type="paragraph" w:customStyle="1" w:styleId="C9D29B9B3D8C4B8091A66160F2999E85">
    <w:name w:val="C9D29B9B3D8C4B8091A66160F2999E85"/>
    <w:rsid w:val="00D00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ntegral">
  <a:themeElements>
    <a:clrScheme name="Personalizado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43E6EB"/>
      </a:accent1>
      <a:accent2>
        <a:srgbClr val="001961"/>
      </a:accent2>
      <a:accent3>
        <a:srgbClr val="FFD738"/>
      </a:accent3>
      <a:accent4>
        <a:srgbClr val="C00000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D99A-356A-44CE-A57E-0240F46E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OPORTUNIDADES PARA EL DESARROLLO Y LA INNOVACIÓN EN LAS ÁREAS RURALES: EXPERIENCIAS EUROPEAS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OPORTUNIDADES PARA EL DESARROLLO Y LA INNOVACIÓN EN LAS ÁREAS RURALES: EXPERIENCIAS EUROPEAS</dc:title>
  <dc:subject/>
  <dc:creator>mverdu@fomento.es</dc:creator>
  <cp:keywords/>
  <dc:description/>
  <cp:lastModifiedBy>Verdú Martínez María Teresa</cp:lastModifiedBy>
  <cp:revision>3</cp:revision>
  <cp:lastPrinted>2019-11-21T10:57:00Z</cp:lastPrinted>
  <dcterms:created xsi:type="dcterms:W3CDTF">2019-11-25T08:59:00Z</dcterms:created>
  <dcterms:modified xsi:type="dcterms:W3CDTF">2019-11-25T09:02:00Z</dcterms:modified>
</cp:coreProperties>
</file>